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311" w:rsidRPr="00FF3E66" w:rsidRDefault="00C27311" w:rsidP="00C27311">
      <w:pPr>
        <w:jc w:val="center"/>
        <w:rPr>
          <w:rFonts w:eastAsia="Calibri"/>
        </w:rPr>
      </w:pPr>
      <w:r w:rsidRPr="00FF3E66">
        <w:rPr>
          <w:rFonts w:eastAsia="Calibri"/>
        </w:rPr>
        <w:t>МЕТОДИЧЕСКИЕ РЕКОМЕНДАЦИИ</w:t>
      </w:r>
    </w:p>
    <w:p w:rsidR="00C27311" w:rsidRPr="00FF3E66" w:rsidRDefault="00C27311" w:rsidP="00C27311">
      <w:pPr>
        <w:jc w:val="center"/>
        <w:rPr>
          <w:rFonts w:eastAsia="Calibri"/>
        </w:rPr>
      </w:pPr>
    </w:p>
    <w:p w:rsidR="00C27311" w:rsidRPr="00FF3E66" w:rsidRDefault="00C27311" w:rsidP="00C27311">
      <w:pPr>
        <w:jc w:val="center"/>
        <w:rPr>
          <w:rFonts w:eastAsia="Calibri"/>
        </w:rPr>
      </w:pPr>
      <w:r w:rsidRPr="00FF3E66">
        <w:rPr>
          <w:rFonts w:eastAsia="Calibri"/>
        </w:rPr>
        <w:t>по дисциплине "Создание и редактирование медиатекстов "</w:t>
      </w:r>
    </w:p>
    <w:p w:rsidR="00C27311" w:rsidRPr="00FF3E66" w:rsidRDefault="00C27311" w:rsidP="00C27311">
      <w:pPr>
        <w:jc w:val="center"/>
        <w:rPr>
          <w:rFonts w:eastAsia="Calibri"/>
          <w:i/>
        </w:rPr>
      </w:pPr>
    </w:p>
    <w:p w:rsidR="00C27311" w:rsidRPr="00FF3E66" w:rsidRDefault="00C27311" w:rsidP="00C27311">
      <w:pPr>
        <w:jc w:val="center"/>
        <w:rPr>
          <w:rFonts w:eastAsia="Calibri"/>
          <w:color w:val="000000"/>
        </w:rPr>
      </w:pPr>
      <w:r w:rsidRPr="00FF3E66">
        <w:rPr>
          <w:rFonts w:eastAsia="Calibri"/>
          <w:color w:val="000000"/>
        </w:rPr>
        <w:t>для направления подготовки 42.04.02 Журналистика,</w:t>
      </w:r>
    </w:p>
    <w:p w:rsidR="00D876AE" w:rsidRDefault="00D876AE" w:rsidP="00897483">
      <w:pPr>
        <w:jc w:val="both"/>
      </w:pPr>
    </w:p>
    <w:p w:rsidR="001C2200" w:rsidRPr="001C2200" w:rsidRDefault="001C2200" w:rsidP="001C2200">
      <w:pPr>
        <w:pStyle w:val="ab"/>
        <w:numPr>
          <w:ilvl w:val="0"/>
          <w:numId w:val="14"/>
        </w:numPr>
        <w:jc w:val="both"/>
        <w:rPr>
          <w:b/>
        </w:rPr>
      </w:pPr>
      <w:r w:rsidRPr="001C2200">
        <w:rPr>
          <w:b/>
        </w:rPr>
        <w:t>Оценочные материалы в первом семестре курса</w:t>
      </w:r>
      <w:r>
        <w:rPr>
          <w:b/>
        </w:rPr>
        <w:t>.</w:t>
      </w:r>
    </w:p>
    <w:p w:rsidR="001C2200" w:rsidRDefault="001C2200" w:rsidP="001C2200">
      <w:pPr>
        <w:pStyle w:val="ab"/>
        <w:jc w:val="both"/>
      </w:pPr>
    </w:p>
    <w:p w:rsidR="00925168" w:rsidRDefault="007A5D3F" w:rsidP="00897483">
      <w:pPr>
        <w:jc w:val="both"/>
      </w:pPr>
      <w:r>
        <w:t>Итогом работы магистрантов в первом семестре является творческий проект. Под творческим проектом понимается уникальная мультимедийная история, созданная из различных модулей – тексты, фотографии, видеоматериалы, инфографика, карты, таймлайны, анимация и другие. Данные модули должны быть сделаны на специальных интернет-сервисах и сверстаны в единый мультимедийный материал. Создание проекта подразумевает как командную работу, так и индивидуальные задачи каждого учащегося.</w:t>
      </w:r>
    </w:p>
    <w:p w:rsidR="007A5D3F" w:rsidRDefault="007A5D3F" w:rsidP="00897483">
      <w:pPr>
        <w:jc w:val="both"/>
      </w:pPr>
    </w:p>
    <w:p w:rsidR="007A5D3F" w:rsidRDefault="007A5D3F" w:rsidP="00897483">
      <w:pPr>
        <w:jc w:val="both"/>
      </w:pPr>
      <w:r>
        <w:t>Работа над проектом состоит из нескольких основных частей:</w:t>
      </w:r>
    </w:p>
    <w:p w:rsidR="007A5D3F" w:rsidRDefault="007A5D3F" w:rsidP="007A5D3F">
      <w:pPr>
        <w:pStyle w:val="ab"/>
        <w:numPr>
          <w:ilvl w:val="0"/>
          <w:numId w:val="10"/>
        </w:numPr>
        <w:jc w:val="both"/>
      </w:pPr>
      <w:r>
        <w:t>Презентация темы (питчинг идей)</w:t>
      </w:r>
    </w:p>
    <w:p w:rsidR="007A5D3F" w:rsidRDefault="007A5D3F" w:rsidP="007A5D3F">
      <w:pPr>
        <w:pStyle w:val="ab"/>
        <w:numPr>
          <w:ilvl w:val="0"/>
          <w:numId w:val="10"/>
        </w:numPr>
        <w:jc w:val="both"/>
      </w:pPr>
      <w:r>
        <w:t>Голосование за темы, набравшие большее количество голосов</w:t>
      </w:r>
    </w:p>
    <w:p w:rsidR="007A5D3F" w:rsidRDefault="007A5D3F" w:rsidP="007A5D3F">
      <w:pPr>
        <w:pStyle w:val="ab"/>
        <w:numPr>
          <w:ilvl w:val="0"/>
          <w:numId w:val="10"/>
        </w:numPr>
        <w:jc w:val="both"/>
      </w:pPr>
      <w:r>
        <w:t>Выбор редактора и формирование структуры команды</w:t>
      </w:r>
    </w:p>
    <w:p w:rsidR="007A5D3F" w:rsidRDefault="007A5D3F" w:rsidP="007A5D3F">
      <w:pPr>
        <w:pStyle w:val="ab"/>
        <w:numPr>
          <w:ilvl w:val="0"/>
          <w:numId w:val="10"/>
        </w:numPr>
        <w:jc w:val="both"/>
      </w:pPr>
      <w:r>
        <w:t>Распределение ролей и обязанностей в группах</w:t>
      </w:r>
    </w:p>
    <w:p w:rsidR="007A5D3F" w:rsidRDefault="007A5D3F" w:rsidP="007A5D3F">
      <w:pPr>
        <w:pStyle w:val="ab"/>
        <w:numPr>
          <w:ilvl w:val="0"/>
          <w:numId w:val="10"/>
        </w:numPr>
        <w:jc w:val="both"/>
      </w:pPr>
      <w:r>
        <w:t>Исследовательская часть (сбор информации, систематизация, анализ, работа с чек-листом по выбору мультимедийных средств для проекта)</w:t>
      </w:r>
    </w:p>
    <w:p w:rsidR="007A5D3F" w:rsidRDefault="007A5D3F" w:rsidP="007A5D3F">
      <w:pPr>
        <w:pStyle w:val="ab"/>
        <w:numPr>
          <w:ilvl w:val="0"/>
          <w:numId w:val="10"/>
        </w:numPr>
        <w:jc w:val="both"/>
      </w:pPr>
      <w:r>
        <w:t>Творческая часть (создание модулей мультимедийного контент)</w:t>
      </w:r>
    </w:p>
    <w:p w:rsidR="007A5D3F" w:rsidRDefault="007A5D3F" w:rsidP="007A5D3F">
      <w:pPr>
        <w:pStyle w:val="ab"/>
        <w:numPr>
          <w:ilvl w:val="0"/>
          <w:numId w:val="10"/>
        </w:numPr>
        <w:jc w:val="both"/>
      </w:pPr>
      <w:r>
        <w:t>Верстка мультимедийной истории</w:t>
      </w:r>
    </w:p>
    <w:p w:rsidR="007A5D3F" w:rsidRDefault="007A5D3F" w:rsidP="007A5D3F">
      <w:pPr>
        <w:pStyle w:val="ab"/>
        <w:numPr>
          <w:ilvl w:val="0"/>
          <w:numId w:val="10"/>
        </w:numPr>
        <w:jc w:val="both"/>
      </w:pPr>
      <w:r>
        <w:t>Защита проекта группой</w:t>
      </w:r>
    </w:p>
    <w:p w:rsidR="007A5D3F" w:rsidRDefault="007A5D3F" w:rsidP="007A5D3F">
      <w:pPr>
        <w:jc w:val="both"/>
      </w:pPr>
    </w:p>
    <w:p w:rsidR="007A5D3F" w:rsidRDefault="007A5D3F" w:rsidP="007A5D3F">
      <w:pPr>
        <w:jc w:val="both"/>
      </w:pPr>
      <w:r>
        <w:t xml:space="preserve">На каждом этапе определяется перечень задач и объем выполняемых </w:t>
      </w:r>
      <w:r w:rsidR="001D59FB">
        <w:t>действийкаждого студента. Таким образом, можно проследить индивидуальное участие и вклад студента в создание мультимедийной истории.</w:t>
      </w:r>
    </w:p>
    <w:p w:rsidR="001D59FB" w:rsidRDefault="001D59FB" w:rsidP="007A5D3F">
      <w:pPr>
        <w:jc w:val="both"/>
      </w:pPr>
    </w:p>
    <w:p w:rsidR="001D59FB" w:rsidRPr="001C2200" w:rsidRDefault="001D59FB" w:rsidP="007A5D3F">
      <w:pPr>
        <w:jc w:val="both"/>
      </w:pPr>
      <w:r w:rsidRPr="001C2200">
        <w:t xml:space="preserve">Критерии оценки темы </w:t>
      </w:r>
    </w:p>
    <w:p w:rsidR="001D59FB" w:rsidRDefault="001D59FB" w:rsidP="007A5D3F">
      <w:pPr>
        <w:jc w:val="both"/>
      </w:pPr>
    </w:p>
    <w:p w:rsidR="00415CBF" w:rsidRPr="001D59FB" w:rsidRDefault="001D59FB" w:rsidP="001D59FB">
      <w:pPr>
        <w:numPr>
          <w:ilvl w:val="0"/>
          <w:numId w:val="11"/>
        </w:numPr>
        <w:jc w:val="both"/>
      </w:pPr>
      <w:r w:rsidRPr="001D59FB">
        <w:t>Мультимедийный потенциал</w:t>
      </w:r>
      <w:r>
        <w:t xml:space="preserve"> истории</w:t>
      </w:r>
    </w:p>
    <w:p w:rsidR="00415CBF" w:rsidRPr="001D59FB" w:rsidRDefault="001D59FB" w:rsidP="001D59FB">
      <w:pPr>
        <w:numPr>
          <w:ilvl w:val="0"/>
          <w:numId w:val="11"/>
        </w:numPr>
        <w:jc w:val="both"/>
      </w:pPr>
      <w:r w:rsidRPr="001D59FB">
        <w:t>Оригинальн</w:t>
      </w:r>
      <w:r>
        <w:t>ость</w:t>
      </w:r>
      <w:r w:rsidRPr="001D59FB">
        <w:t xml:space="preserve"> иде</w:t>
      </w:r>
      <w:r>
        <w:t>и</w:t>
      </w:r>
      <w:r w:rsidRPr="001D59FB">
        <w:t xml:space="preserve"> реализации</w:t>
      </w:r>
      <w:r>
        <w:t xml:space="preserve"> проекта</w:t>
      </w:r>
    </w:p>
    <w:p w:rsidR="00415CBF" w:rsidRPr="001D59FB" w:rsidRDefault="001D59FB" w:rsidP="001D59FB">
      <w:pPr>
        <w:numPr>
          <w:ilvl w:val="0"/>
          <w:numId w:val="11"/>
        </w:numPr>
        <w:jc w:val="both"/>
      </w:pPr>
      <w:r>
        <w:t>Уникальность</w:t>
      </w:r>
      <w:r w:rsidRPr="001D59FB">
        <w:t xml:space="preserve"> тем</w:t>
      </w:r>
      <w:r>
        <w:t>ы</w:t>
      </w:r>
      <w:r w:rsidRPr="001D59FB">
        <w:t xml:space="preserve"> / </w:t>
      </w:r>
      <w:r w:rsidR="00E87889">
        <w:t>фокуса</w:t>
      </w:r>
      <w:r w:rsidRPr="001D59FB">
        <w:t xml:space="preserve"> / геро</w:t>
      </w:r>
      <w:r>
        <w:t>я(ев)</w:t>
      </w:r>
    </w:p>
    <w:p w:rsidR="00415CBF" w:rsidRPr="001D59FB" w:rsidRDefault="001D59FB" w:rsidP="001D59FB">
      <w:pPr>
        <w:numPr>
          <w:ilvl w:val="0"/>
          <w:numId w:val="11"/>
        </w:numPr>
        <w:jc w:val="both"/>
      </w:pPr>
      <w:r w:rsidRPr="001D59FB">
        <w:t>Актуальность</w:t>
      </w:r>
      <w:r w:rsidR="00E87889">
        <w:t xml:space="preserve"> темы</w:t>
      </w:r>
    </w:p>
    <w:p w:rsidR="00415CBF" w:rsidRPr="001D59FB" w:rsidRDefault="00E87889" w:rsidP="001D59FB">
      <w:pPr>
        <w:numPr>
          <w:ilvl w:val="0"/>
          <w:numId w:val="11"/>
        </w:numPr>
        <w:jc w:val="both"/>
      </w:pPr>
      <w:r>
        <w:t>П</w:t>
      </w:r>
      <w:r w:rsidRPr="001D59FB">
        <w:t>ольза для аудитории</w:t>
      </w:r>
      <w:r>
        <w:t xml:space="preserve"> или автора</w:t>
      </w:r>
    </w:p>
    <w:p w:rsidR="007A5D3F" w:rsidRDefault="007A5D3F" w:rsidP="007A5D3F">
      <w:pPr>
        <w:jc w:val="both"/>
      </w:pPr>
    </w:p>
    <w:p w:rsidR="00E87889" w:rsidRDefault="00E87889" w:rsidP="007A5D3F">
      <w:pPr>
        <w:jc w:val="both"/>
      </w:pPr>
      <w:r>
        <w:t>Голосование проходит по 5-бальной шкале. Темы проектов, набравшие общее максимальное количество баллов, вносятся в лист проектов для командной разработки. Команды формируются вокруг приоритетных тем в свободном порядке. Выбирается редактор и распределяются роли в группе согласно предложенным преподавател</w:t>
      </w:r>
      <w:r w:rsidR="00AD1152">
        <w:t>е</w:t>
      </w:r>
      <w:r>
        <w:t xml:space="preserve">м схемам. </w:t>
      </w:r>
    </w:p>
    <w:p w:rsidR="00AD1152" w:rsidRDefault="00AD1152" w:rsidP="007A5D3F">
      <w:pPr>
        <w:jc w:val="both"/>
      </w:pPr>
      <w:r>
        <w:t>Исследовательская часть работы над творческим проектом включает:</w:t>
      </w:r>
    </w:p>
    <w:p w:rsidR="00AD1152" w:rsidRDefault="00AD1152" w:rsidP="007A5D3F">
      <w:pPr>
        <w:jc w:val="both"/>
      </w:pPr>
      <w:r>
        <w:t>- работа с вторичными источниками информации (документы, люди, предметно-вещественная среда);</w:t>
      </w:r>
    </w:p>
    <w:p w:rsidR="00AD1152" w:rsidRDefault="00AD1152" w:rsidP="007A5D3F">
      <w:pPr>
        <w:jc w:val="both"/>
      </w:pPr>
      <w:r>
        <w:t>- работа с первичными источниками информации;</w:t>
      </w:r>
    </w:p>
    <w:p w:rsidR="00AD1152" w:rsidRDefault="00AD1152" w:rsidP="007A5D3F">
      <w:pPr>
        <w:jc w:val="both"/>
      </w:pPr>
      <w:r>
        <w:t>- сбор информации методом интервью, опросов;</w:t>
      </w:r>
    </w:p>
    <w:p w:rsidR="00AD1152" w:rsidRDefault="00AD1152" w:rsidP="007A5D3F">
      <w:pPr>
        <w:jc w:val="both"/>
      </w:pPr>
      <w:r>
        <w:t>- формирование базы экспертов;</w:t>
      </w:r>
    </w:p>
    <w:p w:rsidR="00AD1152" w:rsidRDefault="00AD1152" w:rsidP="007A5D3F">
      <w:pPr>
        <w:jc w:val="both"/>
      </w:pPr>
      <w:r>
        <w:t>- создание фото-, видеоматериалов на месте событий, во время интервью.</w:t>
      </w:r>
    </w:p>
    <w:p w:rsidR="00AD1152" w:rsidRDefault="00AD1152" w:rsidP="007A5D3F">
      <w:pPr>
        <w:jc w:val="both"/>
      </w:pPr>
    </w:p>
    <w:p w:rsidR="00AD1152" w:rsidRDefault="00AD1152" w:rsidP="007A5D3F">
      <w:pPr>
        <w:jc w:val="both"/>
      </w:pPr>
      <w:r>
        <w:lastRenderedPageBreak/>
        <w:t>Данная работа распределяется в командах. За каждым студентом закрепляются определенные задачи. По итогам работы сдаются промежуточные отчеты.</w:t>
      </w:r>
    </w:p>
    <w:p w:rsidR="00AD1152" w:rsidRDefault="00AD1152" w:rsidP="007A5D3F">
      <w:pPr>
        <w:jc w:val="both"/>
      </w:pPr>
    </w:p>
    <w:p w:rsidR="00AD1152" w:rsidRDefault="00AD1152" w:rsidP="007A5D3F">
      <w:pPr>
        <w:jc w:val="both"/>
      </w:pPr>
      <w:r>
        <w:t xml:space="preserve">После систематизации и анализа полученной информации студенты заполняют чек-лист по выбору мультимедийных инструментов с обоснованием. Заполнение чек-листа проходит во время так называемой редакционной планерки. </w:t>
      </w:r>
    </w:p>
    <w:p w:rsidR="00AD1152" w:rsidRDefault="00AD1152" w:rsidP="007A5D3F">
      <w:pPr>
        <w:jc w:val="both"/>
      </w:pPr>
      <w:r>
        <w:t xml:space="preserve">Пример чек-листа приведен ниже. </w:t>
      </w:r>
    </w:p>
    <w:p w:rsidR="00AD1152" w:rsidRDefault="00AD1152" w:rsidP="007A5D3F">
      <w:pPr>
        <w:jc w:val="both"/>
      </w:pPr>
    </w:p>
    <w:p w:rsidR="00AD1152" w:rsidRPr="0083391B" w:rsidRDefault="00AD1152" w:rsidP="00AD1152">
      <w:pPr>
        <w:jc w:val="center"/>
        <w:rPr>
          <w:b/>
        </w:rPr>
      </w:pPr>
      <w:r w:rsidRPr="0083391B">
        <w:rPr>
          <w:b/>
        </w:rPr>
        <w:t>Чек-лист мультимедийных форматов (инструментов)</w:t>
      </w:r>
    </w:p>
    <w:p w:rsidR="00AD1152" w:rsidRDefault="00AD1152" w:rsidP="00AD1152"/>
    <w:tbl>
      <w:tblPr>
        <w:tblStyle w:val="GridTable1LightAccent2"/>
        <w:tblW w:w="5000" w:type="pct"/>
        <w:tblLook w:val="04A0"/>
      </w:tblPr>
      <w:tblGrid>
        <w:gridCol w:w="4336"/>
        <w:gridCol w:w="5235"/>
      </w:tblGrid>
      <w:tr w:rsidR="00AD1152" w:rsidRPr="00E661AA" w:rsidTr="00AD1152">
        <w:trPr>
          <w:cnfStyle w:val="100000000000"/>
        </w:trPr>
        <w:tc>
          <w:tcPr>
            <w:cnfStyle w:val="001000000000"/>
            <w:tcW w:w="2265" w:type="pct"/>
            <w:shd w:val="clear" w:color="auto" w:fill="FFC000"/>
          </w:tcPr>
          <w:p w:rsidR="00AD1152" w:rsidRPr="00E661AA" w:rsidRDefault="00AD1152" w:rsidP="008D4A26">
            <w:r w:rsidRPr="00E661AA">
              <w:t>Текст (разновидности)</w:t>
            </w:r>
          </w:p>
        </w:tc>
        <w:tc>
          <w:tcPr>
            <w:tcW w:w="2735" w:type="pct"/>
            <w:shd w:val="clear" w:color="auto" w:fill="FFC000"/>
          </w:tcPr>
          <w:p w:rsidR="00AD1152" w:rsidRPr="00E661AA" w:rsidRDefault="00AD1152" w:rsidP="008D4A26">
            <w:pPr>
              <w:cnfStyle w:val="100000000000"/>
            </w:pPr>
            <w:r>
              <w:t>Критерии выбора формата (какие по типу данные, задача, взаимодействие с аудиторией и т.д.)</w:t>
            </w:r>
          </w:p>
        </w:tc>
      </w:tr>
      <w:tr w:rsidR="00AD1152" w:rsidRPr="00E661AA" w:rsidTr="00AD1152">
        <w:tc>
          <w:tcPr>
            <w:cnfStyle w:val="001000000000"/>
            <w:tcW w:w="2265" w:type="pct"/>
          </w:tcPr>
          <w:p w:rsidR="00AD1152" w:rsidRPr="00E661AA" w:rsidRDefault="00AD1152" w:rsidP="008D4A26">
            <w:pPr>
              <w:rPr>
                <w:b w:val="0"/>
              </w:rPr>
            </w:pPr>
            <w:r w:rsidRPr="00E661AA">
              <w:rPr>
                <w:b w:val="0"/>
              </w:rPr>
              <w:t>Короткий факт</w:t>
            </w:r>
          </w:p>
        </w:tc>
        <w:tc>
          <w:tcPr>
            <w:tcW w:w="2735" w:type="pct"/>
          </w:tcPr>
          <w:p w:rsidR="00AD1152" w:rsidRPr="00E661AA" w:rsidRDefault="00AD1152" w:rsidP="008D4A26">
            <w:pPr>
              <w:cnfStyle w:val="000000000000"/>
              <w:rPr>
                <w:b/>
              </w:rPr>
            </w:pPr>
          </w:p>
        </w:tc>
      </w:tr>
      <w:tr w:rsidR="00AD1152" w:rsidRPr="00E661AA" w:rsidTr="00AD1152">
        <w:tc>
          <w:tcPr>
            <w:cnfStyle w:val="001000000000"/>
            <w:tcW w:w="2265" w:type="pct"/>
          </w:tcPr>
          <w:p w:rsidR="00AD1152" w:rsidRPr="00E661AA" w:rsidRDefault="00AD1152" w:rsidP="008D4A26">
            <w:pPr>
              <w:rPr>
                <w:b w:val="0"/>
              </w:rPr>
            </w:pPr>
            <w:r w:rsidRPr="00E661AA">
              <w:rPr>
                <w:b w:val="0"/>
              </w:rPr>
              <w:t>Цифра</w:t>
            </w:r>
          </w:p>
        </w:tc>
        <w:tc>
          <w:tcPr>
            <w:tcW w:w="2735" w:type="pct"/>
          </w:tcPr>
          <w:p w:rsidR="00AD1152" w:rsidRPr="00E661AA" w:rsidRDefault="00AD1152" w:rsidP="008D4A26">
            <w:pPr>
              <w:cnfStyle w:val="000000000000"/>
              <w:rPr>
                <w:b/>
              </w:rPr>
            </w:pPr>
          </w:p>
        </w:tc>
      </w:tr>
      <w:tr w:rsidR="00AD1152" w:rsidRPr="00E661AA" w:rsidTr="00AD1152">
        <w:tc>
          <w:tcPr>
            <w:cnfStyle w:val="001000000000"/>
            <w:tcW w:w="2265" w:type="pct"/>
          </w:tcPr>
          <w:p w:rsidR="00AD1152" w:rsidRPr="00E661AA" w:rsidRDefault="00AD1152" w:rsidP="008D4A26">
            <w:pPr>
              <w:rPr>
                <w:b w:val="0"/>
              </w:rPr>
            </w:pPr>
            <w:r w:rsidRPr="00E661AA">
              <w:rPr>
                <w:b w:val="0"/>
              </w:rPr>
              <w:t>Биография</w:t>
            </w:r>
          </w:p>
        </w:tc>
        <w:tc>
          <w:tcPr>
            <w:tcW w:w="2735" w:type="pct"/>
          </w:tcPr>
          <w:p w:rsidR="00AD1152" w:rsidRPr="00E661AA" w:rsidRDefault="00AD1152" w:rsidP="008D4A26">
            <w:pPr>
              <w:cnfStyle w:val="000000000000"/>
              <w:rPr>
                <w:b/>
              </w:rPr>
            </w:pPr>
          </w:p>
        </w:tc>
      </w:tr>
      <w:tr w:rsidR="00AD1152" w:rsidRPr="00E661AA" w:rsidTr="00AD1152">
        <w:tc>
          <w:tcPr>
            <w:cnfStyle w:val="001000000000"/>
            <w:tcW w:w="2265" w:type="pct"/>
          </w:tcPr>
          <w:p w:rsidR="00AD1152" w:rsidRPr="00E661AA" w:rsidRDefault="00AD1152" w:rsidP="008D4A26">
            <w:pPr>
              <w:rPr>
                <w:b w:val="0"/>
              </w:rPr>
            </w:pPr>
            <w:r w:rsidRPr="00E661AA">
              <w:rPr>
                <w:b w:val="0"/>
              </w:rPr>
              <w:t>Цитата /подборка цитат</w:t>
            </w:r>
          </w:p>
        </w:tc>
        <w:tc>
          <w:tcPr>
            <w:tcW w:w="2735" w:type="pct"/>
          </w:tcPr>
          <w:p w:rsidR="00AD1152" w:rsidRPr="00E661AA" w:rsidRDefault="00AD1152" w:rsidP="008D4A26">
            <w:pPr>
              <w:cnfStyle w:val="000000000000"/>
              <w:rPr>
                <w:b/>
              </w:rPr>
            </w:pPr>
          </w:p>
        </w:tc>
      </w:tr>
      <w:tr w:rsidR="00AD1152" w:rsidRPr="00E661AA" w:rsidTr="00AD1152">
        <w:tc>
          <w:tcPr>
            <w:cnfStyle w:val="001000000000"/>
            <w:tcW w:w="2265" w:type="pct"/>
          </w:tcPr>
          <w:p w:rsidR="00AD1152" w:rsidRPr="00E661AA" w:rsidRDefault="00AD1152" w:rsidP="008D4A26">
            <w:pPr>
              <w:rPr>
                <w:b w:val="0"/>
              </w:rPr>
            </w:pPr>
            <w:r w:rsidRPr="00E661AA">
              <w:rPr>
                <w:b w:val="0"/>
              </w:rPr>
              <w:t>Вопрос-ответ</w:t>
            </w:r>
          </w:p>
        </w:tc>
        <w:tc>
          <w:tcPr>
            <w:tcW w:w="2735" w:type="pct"/>
          </w:tcPr>
          <w:p w:rsidR="00AD1152" w:rsidRPr="00E661AA" w:rsidRDefault="00AD1152" w:rsidP="008D4A26">
            <w:pPr>
              <w:cnfStyle w:val="000000000000"/>
              <w:rPr>
                <w:b/>
              </w:rPr>
            </w:pPr>
          </w:p>
        </w:tc>
      </w:tr>
      <w:tr w:rsidR="00AD1152" w:rsidRPr="00E661AA" w:rsidTr="00AD1152">
        <w:tc>
          <w:tcPr>
            <w:cnfStyle w:val="001000000000"/>
            <w:tcW w:w="2265" w:type="pct"/>
          </w:tcPr>
          <w:p w:rsidR="00AD1152" w:rsidRPr="00E661AA" w:rsidRDefault="00AD1152" w:rsidP="008D4A26">
            <w:pPr>
              <w:rPr>
                <w:b w:val="0"/>
              </w:rPr>
            </w:pPr>
            <w:r w:rsidRPr="00E661AA">
              <w:rPr>
                <w:b w:val="0"/>
              </w:rPr>
              <w:t>Словарик</w:t>
            </w:r>
          </w:p>
        </w:tc>
        <w:tc>
          <w:tcPr>
            <w:tcW w:w="2735" w:type="pct"/>
          </w:tcPr>
          <w:p w:rsidR="00AD1152" w:rsidRPr="00E661AA" w:rsidRDefault="00AD1152" w:rsidP="008D4A26">
            <w:pPr>
              <w:cnfStyle w:val="000000000000"/>
              <w:rPr>
                <w:b/>
              </w:rPr>
            </w:pPr>
          </w:p>
        </w:tc>
      </w:tr>
      <w:tr w:rsidR="00AD1152" w:rsidRPr="00E661AA" w:rsidTr="00AD1152">
        <w:tc>
          <w:tcPr>
            <w:cnfStyle w:val="001000000000"/>
            <w:tcW w:w="2265" w:type="pct"/>
          </w:tcPr>
          <w:p w:rsidR="00AD1152" w:rsidRPr="00E661AA" w:rsidRDefault="00AD1152" w:rsidP="008D4A26">
            <w:pPr>
              <w:rPr>
                <w:b w:val="0"/>
              </w:rPr>
            </w:pPr>
            <w:r w:rsidRPr="00E661AA">
              <w:rPr>
                <w:b w:val="0"/>
              </w:rPr>
              <w:t>Чек-лист</w:t>
            </w:r>
          </w:p>
        </w:tc>
        <w:tc>
          <w:tcPr>
            <w:tcW w:w="2735" w:type="pct"/>
          </w:tcPr>
          <w:p w:rsidR="00AD1152" w:rsidRPr="00E661AA" w:rsidRDefault="00AD1152" w:rsidP="008D4A26">
            <w:pPr>
              <w:cnfStyle w:val="000000000000"/>
              <w:rPr>
                <w:b/>
              </w:rPr>
            </w:pPr>
          </w:p>
        </w:tc>
      </w:tr>
      <w:tr w:rsidR="00AD1152" w:rsidRPr="00E661AA" w:rsidTr="00AD1152">
        <w:tc>
          <w:tcPr>
            <w:cnfStyle w:val="001000000000"/>
            <w:tcW w:w="2265" w:type="pct"/>
          </w:tcPr>
          <w:p w:rsidR="00AD1152" w:rsidRPr="00E661AA" w:rsidRDefault="00AD1152" w:rsidP="008D4A26">
            <w:pPr>
              <w:rPr>
                <w:b w:val="0"/>
              </w:rPr>
            </w:pPr>
            <w:r w:rsidRPr="00E661AA">
              <w:rPr>
                <w:b w:val="0"/>
              </w:rPr>
              <w:t>Вставки из соцсетей (</w:t>
            </w:r>
            <w:r w:rsidRPr="00E661AA">
              <w:rPr>
                <w:b w:val="0"/>
                <w:lang w:val="en-US"/>
              </w:rPr>
              <w:t>facebook</w:t>
            </w:r>
            <w:r w:rsidRPr="00E661AA">
              <w:rPr>
                <w:b w:val="0"/>
              </w:rPr>
              <w:t xml:space="preserve">, </w:t>
            </w:r>
            <w:r w:rsidRPr="00E661AA">
              <w:rPr>
                <w:b w:val="0"/>
                <w:lang w:val="en-US"/>
              </w:rPr>
              <w:t>twitter</w:t>
            </w:r>
            <w:r w:rsidRPr="00E661AA">
              <w:rPr>
                <w:b w:val="0"/>
              </w:rPr>
              <w:t xml:space="preserve"> и т.д.)</w:t>
            </w:r>
          </w:p>
        </w:tc>
        <w:tc>
          <w:tcPr>
            <w:tcW w:w="2735" w:type="pct"/>
          </w:tcPr>
          <w:p w:rsidR="00AD1152" w:rsidRPr="00E661AA" w:rsidRDefault="00AD1152" w:rsidP="008D4A26">
            <w:pPr>
              <w:cnfStyle w:val="000000000000"/>
              <w:rPr>
                <w:b/>
              </w:rPr>
            </w:pPr>
          </w:p>
        </w:tc>
      </w:tr>
      <w:tr w:rsidR="00AD1152" w:rsidRPr="00E661AA" w:rsidTr="00AD1152">
        <w:tc>
          <w:tcPr>
            <w:cnfStyle w:val="001000000000"/>
            <w:tcW w:w="2265" w:type="pct"/>
          </w:tcPr>
          <w:p w:rsidR="00AD1152" w:rsidRPr="00E661AA" w:rsidRDefault="00AD1152" w:rsidP="008D4A26">
            <w:pPr>
              <w:rPr>
                <w:b w:val="0"/>
              </w:rPr>
            </w:pPr>
          </w:p>
        </w:tc>
        <w:tc>
          <w:tcPr>
            <w:tcW w:w="2735" w:type="pct"/>
          </w:tcPr>
          <w:p w:rsidR="00AD1152" w:rsidRPr="00E661AA" w:rsidRDefault="00AD1152" w:rsidP="008D4A26">
            <w:pPr>
              <w:cnfStyle w:val="000000000000"/>
              <w:rPr>
                <w:b/>
              </w:rPr>
            </w:pPr>
          </w:p>
        </w:tc>
      </w:tr>
      <w:tr w:rsidR="00AD1152" w:rsidRPr="00E661AA" w:rsidTr="00AD1152">
        <w:tc>
          <w:tcPr>
            <w:cnfStyle w:val="001000000000"/>
            <w:tcW w:w="2265" w:type="pct"/>
            <w:shd w:val="clear" w:color="auto" w:fill="FFC000"/>
          </w:tcPr>
          <w:p w:rsidR="00AD1152" w:rsidRPr="00E661AA" w:rsidRDefault="00AD1152" w:rsidP="008D4A26">
            <w:r>
              <w:t>Игры/мнения (вовлечение)</w:t>
            </w:r>
          </w:p>
        </w:tc>
        <w:tc>
          <w:tcPr>
            <w:tcW w:w="2735" w:type="pct"/>
            <w:shd w:val="clear" w:color="auto" w:fill="FFC000"/>
          </w:tcPr>
          <w:p w:rsidR="00AD1152" w:rsidRDefault="00AD1152" w:rsidP="008D4A26">
            <w:pPr>
              <w:cnfStyle w:val="000000000000"/>
            </w:pPr>
          </w:p>
        </w:tc>
      </w:tr>
      <w:tr w:rsidR="00AD1152" w:rsidRPr="00E661AA" w:rsidTr="00AD1152">
        <w:tc>
          <w:tcPr>
            <w:cnfStyle w:val="001000000000"/>
            <w:tcW w:w="2265" w:type="pct"/>
          </w:tcPr>
          <w:p w:rsidR="00AD1152" w:rsidRPr="00E661AA" w:rsidRDefault="00AD1152" w:rsidP="008D4A26">
            <w:pPr>
              <w:rPr>
                <w:b w:val="0"/>
              </w:rPr>
            </w:pPr>
            <w:r w:rsidRPr="00E661AA">
              <w:rPr>
                <w:b w:val="0"/>
              </w:rPr>
              <w:t>Викторина, конкурс</w:t>
            </w:r>
          </w:p>
        </w:tc>
        <w:tc>
          <w:tcPr>
            <w:tcW w:w="2735" w:type="pct"/>
          </w:tcPr>
          <w:p w:rsidR="00AD1152" w:rsidRPr="00E661AA" w:rsidRDefault="00AD1152" w:rsidP="008D4A26">
            <w:pPr>
              <w:cnfStyle w:val="000000000000"/>
            </w:pPr>
          </w:p>
        </w:tc>
      </w:tr>
      <w:tr w:rsidR="00AD1152" w:rsidRPr="00E661AA" w:rsidTr="00AD1152">
        <w:tc>
          <w:tcPr>
            <w:cnfStyle w:val="001000000000"/>
            <w:tcW w:w="2265" w:type="pct"/>
          </w:tcPr>
          <w:p w:rsidR="00AD1152" w:rsidRPr="00E661AA" w:rsidRDefault="00AD1152" w:rsidP="008D4A26">
            <w:pPr>
              <w:rPr>
                <w:b w:val="0"/>
              </w:rPr>
            </w:pPr>
            <w:r w:rsidRPr="00E661AA">
              <w:rPr>
                <w:b w:val="0"/>
              </w:rPr>
              <w:t>Игра</w:t>
            </w:r>
          </w:p>
        </w:tc>
        <w:tc>
          <w:tcPr>
            <w:tcW w:w="2735" w:type="pct"/>
          </w:tcPr>
          <w:p w:rsidR="00AD1152" w:rsidRPr="00137790" w:rsidRDefault="00AD1152" w:rsidP="008D4A26">
            <w:pPr>
              <w:cnfStyle w:val="000000000000"/>
              <w:rPr>
                <w:lang w:val="en-US"/>
              </w:rPr>
            </w:pPr>
          </w:p>
        </w:tc>
      </w:tr>
      <w:tr w:rsidR="00AD1152" w:rsidRPr="00E661AA" w:rsidTr="00AD1152">
        <w:tc>
          <w:tcPr>
            <w:cnfStyle w:val="001000000000"/>
            <w:tcW w:w="2265" w:type="pct"/>
          </w:tcPr>
          <w:p w:rsidR="00AD1152" w:rsidRPr="00E661AA" w:rsidRDefault="00AD1152" w:rsidP="008D4A26">
            <w:pPr>
              <w:rPr>
                <w:b w:val="0"/>
              </w:rPr>
            </w:pPr>
            <w:r w:rsidRPr="00E661AA">
              <w:rPr>
                <w:b w:val="0"/>
              </w:rPr>
              <w:t>Опрос</w:t>
            </w:r>
          </w:p>
        </w:tc>
        <w:tc>
          <w:tcPr>
            <w:tcW w:w="2735" w:type="pct"/>
          </w:tcPr>
          <w:p w:rsidR="00AD1152" w:rsidRPr="00E661AA" w:rsidRDefault="00AD1152" w:rsidP="008D4A26">
            <w:pPr>
              <w:cnfStyle w:val="000000000000"/>
            </w:pPr>
          </w:p>
        </w:tc>
      </w:tr>
      <w:tr w:rsidR="00AD1152" w:rsidRPr="00E661AA" w:rsidTr="00AD1152">
        <w:tc>
          <w:tcPr>
            <w:cnfStyle w:val="001000000000"/>
            <w:tcW w:w="2265" w:type="pct"/>
          </w:tcPr>
          <w:p w:rsidR="00AD1152" w:rsidRPr="00E661AA" w:rsidRDefault="00AD1152" w:rsidP="008D4A26">
            <w:pPr>
              <w:rPr>
                <w:b w:val="0"/>
              </w:rPr>
            </w:pPr>
            <w:r w:rsidRPr="00E661AA">
              <w:rPr>
                <w:b w:val="0"/>
              </w:rPr>
              <w:t>Голосование</w:t>
            </w:r>
          </w:p>
        </w:tc>
        <w:tc>
          <w:tcPr>
            <w:tcW w:w="2735" w:type="pct"/>
          </w:tcPr>
          <w:p w:rsidR="00AD1152" w:rsidRPr="00E661AA" w:rsidRDefault="00AD1152" w:rsidP="008D4A26">
            <w:pPr>
              <w:cnfStyle w:val="000000000000"/>
            </w:pPr>
          </w:p>
        </w:tc>
      </w:tr>
      <w:tr w:rsidR="00AD1152" w:rsidRPr="00441A89" w:rsidTr="00AD1152">
        <w:tc>
          <w:tcPr>
            <w:cnfStyle w:val="001000000000"/>
            <w:tcW w:w="2265" w:type="pct"/>
          </w:tcPr>
          <w:p w:rsidR="00AD1152" w:rsidRPr="00441A89" w:rsidRDefault="00AD1152" w:rsidP="008D4A26">
            <w:pPr>
              <w:rPr>
                <w:b w:val="0"/>
              </w:rPr>
            </w:pPr>
            <w:r w:rsidRPr="00441A89">
              <w:rPr>
                <w:b w:val="0"/>
              </w:rPr>
              <w:t>Рейтинг</w:t>
            </w:r>
          </w:p>
        </w:tc>
        <w:tc>
          <w:tcPr>
            <w:tcW w:w="2735" w:type="pct"/>
          </w:tcPr>
          <w:p w:rsidR="00AD1152" w:rsidRPr="00441A89" w:rsidRDefault="00AD1152" w:rsidP="008D4A26">
            <w:pPr>
              <w:cnfStyle w:val="000000000000"/>
            </w:pPr>
          </w:p>
        </w:tc>
      </w:tr>
      <w:tr w:rsidR="00AD1152" w:rsidRPr="00E661AA" w:rsidTr="00AD1152">
        <w:tc>
          <w:tcPr>
            <w:cnfStyle w:val="001000000000"/>
            <w:tcW w:w="2265" w:type="pct"/>
          </w:tcPr>
          <w:p w:rsidR="00AD1152" w:rsidRPr="00E661AA" w:rsidRDefault="00AD1152" w:rsidP="008D4A26"/>
        </w:tc>
        <w:tc>
          <w:tcPr>
            <w:tcW w:w="2735" w:type="pct"/>
          </w:tcPr>
          <w:p w:rsidR="00AD1152" w:rsidRPr="00E661AA" w:rsidRDefault="00AD1152" w:rsidP="008D4A26">
            <w:pPr>
              <w:cnfStyle w:val="000000000000"/>
            </w:pPr>
          </w:p>
        </w:tc>
      </w:tr>
      <w:tr w:rsidR="00AD1152" w:rsidRPr="00E661AA" w:rsidTr="00AD1152">
        <w:tc>
          <w:tcPr>
            <w:cnfStyle w:val="001000000000"/>
            <w:tcW w:w="2265" w:type="pct"/>
            <w:shd w:val="clear" w:color="auto" w:fill="FFC000"/>
          </w:tcPr>
          <w:p w:rsidR="00AD1152" w:rsidRPr="00E661AA" w:rsidRDefault="00AD1152" w:rsidP="008D4A26">
            <w:r w:rsidRPr="00E661AA">
              <w:t>Инфографика</w:t>
            </w:r>
          </w:p>
        </w:tc>
        <w:tc>
          <w:tcPr>
            <w:tcW w:w="2735" w:type="pct"/>
            <w:shd w:val="clear" w:color="auto" w:fill="FFC000"/>
          </w:tcPr>
          <w:p w:rsidR="00AD1152" w:rsidRPr="00E661AA" w:rsidRDefault="00AD1152" w:rsidP="008D4A26">
            <w:pPr>
              <w:cnfStyle w:val="000000000000"/>
            </w:pPr>
          </w:p>
        </w:tc>
      </w:tr>
      <w:tr w:rsidR="00AD1152" w:rsidRPr="00E661AA" w:rsidTr="00AD1152">
        <w:tc>
          <w:tcPr>
            <w:cnfStyle w:val="001000000000"/>
            <w:tcW w:w="2265" w:type="pct"/>
          </w:tcPr>
          <w:p w:rsidR="00AD1152" w:rsidRPr="00E661AA" w:rsidRDefault="00AD1152" w:rsidP="008D4A26">
            <w:pPr>
              <w:rPr>
                <w:b w:val="0"/>
              </w:rPr>
            </w:pPr>
            <w:r w:rsidRPr="00E661AA">
              <w:rPr>
                <w:b w:val="0"/>
              </w:rPr>
              <w:t>Таблиц</w:t>
            </w:r>
            <w:r>
              <w:rPr>
                <w:b w:val="0"/>
              </w:rPr>
              <w:t>а, графики</w:t>
            </w:r>
          </w:p>
        </w:tc>
        <w:tc>
          <w:tcPr>
            <w:tcW w:w="2735" w:type="pct"/>
          </w:tcPr>
          <w:p w:rsidR="00AD1152" w:rsidRPr="00E661AA" w:rsidRDefault="00AD1152" w:rsidP="008D4A26">
            <w:pPr>
              <w:cnfStyle w:val="000000000000"/>
            </w:pPr>
          </w:p>
        </w:tc>
      </w:tr>
      <w:tr w:rsidR="00AD1152" w:rsidRPr="00E661AA" w:rsidTr="00AD1152">
        <w:tc>
          <w:tcPr>
            <w:cnfStyle w:val="001000000000"/>
            <w:tcW w:w="2265" w:type="pct"/>
          </w:tcPr>
          <w:p w:rsidR="00AD1152" w:rsidRPr="00E661AA" w:rsidRDefault="00AD1152" w:rsidP="008D4A26"/>
        </w:tc>
        <w:tc>
          <w:tcPr>
            <w:tcW w:w="2735" w:type="pct"/>
          </w:tcPr>
          <w:p w:rsidR="00AD1152" w:rsidRPr="00E661AA" w:rsidRDefault="00AD1152" w:rsidP="008D4A26">
            <w:pPr>
              <w:cnfStyle w:val="000000000000"/>
            </w:pPr>
          </w:p>
        </w:tc>
      </w:tr>
      <w:tr w:rsidR="00AD1152" w:rsidRPr="00E661AA" w:rsidTr="00AD1152">
        <w:tc>
          <w:tcPr>
            <w:cnfStyle w:val="001000000000"/>
            <w:tcW w:w="2265" w:type="pct"/>
            <w:shd w:val="clear" w:color="auto" w:fill="FFC000"/>
          </w:tcPr>
          <w:p w:rsidR="00AD1152" w:rsidRPr="00E661AA" w:rsidRDefault="00AD1152" w:rsidP="008D4A26">
            <w:r>
              <w:t>Анимация (</w:t>
            </w:r>
            <w:r>
              <w:rPr>
                <w:lang w:val="en-US"/>
              </w:rPr>
              <w:t>mix</w:t>
            </w:r>
            <w:r>
              <w:t>графики, видео и иллюстраций)</w:t>
            </w:r>
          </w:p>
        </w:tc>
        <w:tc>
          <w:tcPr>
            <w:tcW w:w="2735" w:type="pct"/>
            <w:shd w:val="clear" w:color="auto" w:fill="FFC000"/>
          </w:tcPr>
          <w:p w:rsidR="00AD1152" w:rsidRDefault="00AD1152" w:rsidP="008D4A26">
            <w:pPr>
              <w:cnfStyle w:val="000000000000"/>
            </w:pPr>
          </w:p>
        </w:tc>
      </w:tr>
      <w:tr w:rsidR="00AD1152" w:rsidRPr="00E661AA" w:rsidTr="00AD1152">
        <w:tc>
          <w:tcPr>
            <w:cnfStyle w:val="001000000000"/>
            <w:tcW w:w="2265" w:type="pct"/>
          </w:tcPr>
          <w:p w:rsidR="00AD1152" w:rsidRPr="00E661AA" w:rsidRDefault="00AD1152" w:rsidP="008D4A26"/>
        </w:tc>
        <w:tc>
          <w:tcPr>
            <w:tcW w:w="2735" w:type="pct"/>
          </w:tcPr>
          <w:p w:rsidR="00AD1152" w:rsidRPr="00E661AA" w:rsidRDefault="00AD1152" w:rsidP="008D4A26">
            <w:pPr>
              <w:cnfStyle w:val="000000000000"/>
            </w:pPr>
          </w:p>
        </w:tc>
      </w:tr>
      <w:tr w:rsidR="00AD1152" w:rsidRPr="00E661AA" w:rsidTr="00AD1152">
        <w:tc>
          <w:tcPr>
            <w:cnfStyle w:val="001000000000"/>
            <w:tcW w:w="2265" w:type="pct"/>
            <w:shd w:val="clear" w:color="auto" w:fill="FFC000"/>
          </w:tcPr>
          <w:p w:rsidR="00AD1152" w:rsidRPr="00E661AA" w:rsidRDefault="00AD1152" w:rsidP="008D4A26">
            <w:r>
              <w:t>Пространственные и временные данные</w:t>
            </w:r>
          </w:p>
        </w:tc>
        <w:tc>
          <w:tcPr>
            <w:tcW w:w="2735" w:type="pct"/>
            <w:shd w:val="clear" w:color="auto" w:fill="FFC000"/>
          </w:tcPr>
          <w:p w:rsidR="00AD1152" w:rsidRDefault="00AD1152" w:rsidP="008D4A26">
            <w:pPr>
              <w:cnfStyle w:val="000000000000"/>
            </w:pPr>
          </w:p>
        </w:tc>
      </w:tr>
      <w:tr w:rsidR="00AD1152" w:rsidRPr="00E661AA" w:rsidTr="00AD1152">
        <w:tc>
          <w:tcPr>
            <w:cnfStyle w:val="001000000000"/>
            <w:tcW w:w="2265" w:type="pct"/>
          </w:tcPr>
          <w:p w:rsidR="00AD1152" w:rsidRPr="00E661AA" w:rsidRDefault="00AD1152" w:rsidP="008D4A26">
            <w:pPr>
              <w:rPr>
                <w:b w:val="0"/>
              </w:rPr>
            </w:pPr>
            <w:r w:rsidRPr="00E661AA">
              <w:rPr>
                <w:b w:val="0"/>
              </w:rPr>
              <w:t>Карта</w:t>
            </w:r>
          </w:p>
        </w:tc>
        <w:tc>
          <w:tcPr>
            <w:tcW w:w="2735" w:type="pct"/>
          </w:tcPr>
          <w:p w:rsidR="00AD1152" w:rsidRPr="00D23D73" w:rsidRDefault="00AD1152" w:rsidP="008D4A26">
            <w:pPr>
              <w:cnfStyle w:val="000000000000"/>
              <w:rPr>
                <w:color w:val="0070C0"/>
              </w:rPr>
            </w:pPr>
          </w:p>
        </w:tc>
      </w:tr>
      <w:tr w:rsidR="00AD1152" w:rsidRPr="00E661AA" w:rsidTr="00AD1152">
        <w:tc>
          <w:tcPr>
            <w:cnfStyle w:val="001000000000"/>
            <w:tcW w:w="2265" w:type="pct"/>
          </w:tcPr>
          <w:p w:rsidR="00AD1152" w:rsidRPr="00E661AA" w:rsidRDefault="00AD1152" w:rsidP="008D4A26">
            <w:pPr>
              <w:rPr>
                <w:b w:val="0"/>
              </w:rPr>
            </w:pPr>
            <w:r w:rsidRPr="00E661AA">
              <w:rPr>
                <w:b w:val="0"/>
              </w:rPr>
              <w:t>Таймлайн</w:t>
            </w:r>
          </w:p>
        </w:tc>
        <w:tc>
          <w:tcPr>
            <w:tcW w:w="2735" w:type="pct"/>
          </w:tcPr>
          <w:p w:rsidR="00AD1152" w:rsidRPr="00E661AA" w:rsidRDefault="00AD1152" w:rsidP="008D4A26">
            <w:pPr>
              <w:cnfStyle w:val="000000000000"/>
            </w:pPr>
          </w:p>
        </w:tc>
      </w:tr>
      <w:tr w:rsidR="00AD1152" w:rsidRPr="00E661AA" w:rsidTr="00AD1152">
        <w:tc>
          <w:tcPr>
            <w:cnfStyle w:val="001000000000"/>
            <w:tcW w:w="2265" w:type="pct"/>
          </w:tcPr>
          <w:p w:rsidR="00AD1152" w:rsidRPr="00E661AA" w:rsidRDefault="00AD1152" w:rsidP="008D4A26">
            <w:pPr>
              <w:rPr>
                <w:b w:val="0"/>
              </w:rPr>
            </w:pPr>
            <w:r w:rsidRPr="00E661AA">
              <w:rPr>
                <w:b w:val="0"/>
              </w:rPr>
              <w:t>Календарь</w:t>
            </w:r>
          </w:p>
        </w:tc>
        <w:tc>
          <w:tcPr>
            <w:tcW w:w="2735" w:type="pct"/>
          </w:tcPr>
          <w:p w:rsidR="00AD1152" w:rsidRPr="00E661AA" w:rsidRDefault="00AD1152" w:rsidP="008D4A26">
            <w:pPr>
              <w:cnfStyle w:val="000000000000"/>
            </w:pPr>
          </w:p>
        </w:tc>
      </w:tr>
      <w:tr w:rsidR="00AD1152" w:rsidRPr="00E661AA" w:rsidTr="00AD1152">
        <w:tc>
          <w:tcPr>
            <w:cnfStyle w:val="001000000000"/>
            <w:tcW w:w="2265" w:type="pct"/>
          </w:tcPr>
          <w:p w:rsidR="00AD1152" w:rsidRPr="00E661AA" w:rsidRDefault="00AD1152" w:rsidP="008D4A26"/>
        </w:tc>
        <w:tc>
          <w:tcPr>
            <w:tcW w:w="2735" w:type="pct"/>
          </w:tcPr>
          <w:p w:rsidR="00AD1152" w:rsidRPr="00E661AA" w:rsidRDefault="00AD1152" w:rsidP="008D4A26">
            <w:pPr>
              <w:cnfStyle w:val="000000000000"/>
            </w:pPr>
          </w:p>
        </w:tc>
      </w:tr>
      <w:tr w:rsidR="00AD1152" w:rsidRPr="00E661AA" w:rsidTr="00AD1152">
        <w:tc>
          <w:tcPr>
            <w:cnfStyle w:val="001000000000"/>
            <w:tcW w:w="2265" w:type="pct"/>
            <w:shd w:val="clear" w:color="auto" w:fill="FFC000"/>
          </w:tcPr>
          <w:p w:rsidR="00AD1152" w:rsidRPr="00E661AA" w:rsidRDefault="00AD1152" w:rsidP="008D4A26">
            <w:r w:rsidRPr="00E661AA">
              <w:t>Фото (разновидности)</w:t>
            </w:r>
          </w:p>
        </w:tc>
        <w:tc>
          <w:tcPr>
            <w:tcW w:w="2735" w:type="pct"/>
            <w:shd w:val="clear" w:color="auto" w:fill="FFC000"/>
          </w:tcPr>
          <w:p w:rsidR="00AD1152" w:rsidRPr="00E661AA" w:rsidRDefault="00AD1152" w:rsidP="008D4A26">
            <w:pPr>
              <w:cnfStyle w:val="000000000000"/>
            </w:pPr>
          </w:p>
        </w:tc>
      </w:tr>
      <w:tr w:rsidR="00AD1152" w:rsidRPr="00E661AA" w:rsidTr="00AD1152">
        <w:tc>
          <w:tcPr>
            <w:cnfStyle w:val="001000000000"/>
            <w:tcW w:w="2265" w:type="pct"/>
          </w:tcPr>
          <w:p w:rsidR="00AD1152" w:rsidRPr="00E661AA" w:rsidRDefault="00AD1152" w:rsidP="008D4A26">
            <w:pPr>
              <w:rPr>
                <w:b w:val="0"/>
              </w:rPr>
            </w:pPr>
            <w:r w:rsidRPr="00E661AA">
              <w:rPr>
                <w:b w:val="0"/>
              </w:rPr>
              <w:t>Интерактивные</w:t>
            </w:r>
          </w:p>
        </w:tc>
        <w:tc>
          <w:tcPr>
            <w:tcW w:w="2735" w:type="pct"/>
          </w:tcPr>
          <w:p w:rsidR="00AD1152" w:rsidRPr="00E661AA" w:rsidRDefault="00AD1152" w:rsidP="008D4A26">
            <w:pPr>
              <w:cnfStyle w:val="000000000000"/>
            </w:pPr>
          </w:p>
        </w:tc>
      </w:tr>
      <w:tr w:rsidR="00AD1152" w:rsidRPr="00E661AA" w:rsidTr="00AD1152">
        <w:tc>
          <w:tcPr>
            <w:cnfStyle w:val="001000000000"/>
            <w:tcW w:w="2265" w:type="pct"/>
          </w:tcPr>
          <w:p w:rsidR="00AD1152" w:rsidRPr="00E661AA" w:rsidRDefault="00AD1152" w:rsidP="008D4A26">
            <w:pPr>
              <w:rPr>
                <w:b w:val="0"/>
              </w:rPr>
            </w:pPr>
            <w:r w:rsidRPr="00E661AA">
              <w:rPr>
                <w:b w:val="0"/>
              </w:rPr>
              <w:t>Панорамы и 360</w:t>
            </w:r>
          </w:p>
        </w:tc>
        <w:tc>
          <w:tcPr>
            <w:tcW w:w="2735" w:type="pct"/>
          </w:tcPr>
          <w:p w:rsidR="00AD1152" w:rsidRPr="00E661AA" w:rsidRDefault="00AD1152" w:rsidP="008D4A26">
            <w:pPr>
              <w:cnfStyle w:val="000000000000"/>
            </w:pPr>
          </w:p>
        </w:tc>
      </w:tr>
      <w:tr w:rsidR="00AD1152" w:rsidRPr="00E661AA" w:rsidTr="00AD1152">
        <w:tc>
          <w:tcPr>
            <w:cnfStyle w:val="001000000000"/>
            <w:tcW w:w="2265" w:type="pct"/>
          </w:tcPr>
          <w:p w:rsidR="00AD1152" w:rsidRPr="00E661AA" w:rsidRDefault="00AD1152" w:rsidP="008D4A26">
            <w:pPr>
              <w:rPr>
                <w:b w:val="0"/>
              </w:rPr>
            </w:pPr>
            <w:r w:rsidRPr="00E661AA">
              <w:rPr>
                <w:b w:val="0"/>
              </w:rPr>
              <w:t>Слайдшоу</w:t>
            </w:r>
          </w:p>
        </w:tc>
        <w:tc>
          <w:tcPr>
            <w:tcW w:w="2735" w:type="pct"/>
          </w:tcPr>
          <w:p w:rsidR="00AD1152" w:rsidRPr="00E661AA" w:rsidRDefault="00AD1152" w:rsidP="008D4A26">
            <w:pPr>
              <w:cnfStyle w:val="000000000000"/>
            </w:pPr>
          </w:p>
        </w:tc>
      </w:tr>
      <w:tr w:rsidR="00AD1152" w:rsidRPr="00E661AA" w:rsidTr="00AD1152">
        <w:tc>
          <w:tcPr>
            <w:cnfStyle w:val="001000000000"/>
            <w:tcW w:w="2265" w:type="pct"/>
          </w:tcPr>
          <w:p w:rsidR="00AD1152" w:rsidRPr="00E661AA" w:rsidRDefault="00AD1152" w:rsidP="008D4A26">
            <w:pPr>
              <w:rPr>
                <w:b w:val="0"/>
              </w:rPr>
            </w:pPr>
            <w:r w:rsidRPr="00E661AA">
              <w:rPr>
                <w:b w:val="0"/>
              </w:rPr>
              <w:t>Было-стало</w:t>
            </w:r>
          </w:p>
        </w:tc>
        <w:tc>
          <w:tcPr>
            <w:tcW w:w="2735" w:type="pct"/>
          </w:tcPr>
          <w:p w:rsidR="00AD1152" w:rsidRPr="00E661AA" w:rsidRDefault="00AD1152" w:rsidP="008D4A26">
            <w:pPr>
              <w:cnfStyle w:val="000000000000"/>
            </w:pPr>
          </w:p>
        </w:tc>
      </w:tr>
      <w:tr w:rsidR="00AD1152" w:rsidRPr="00E661AA" w:rsidTr="00AD1152">
        <w:tc>
          <w:tcPr>
            <w:cnfStyle w:val="001000000000"/>
            <w:tcW w:w="2265" w:type="pct"/>
          </w:tcPr>
          <w:p w:rsidR="00AD1152" w:rsidRPr="00E661AA" w:rsidRDefault="00AD1152" w:rsidP="008D4A26"/>
        </w:tc>
        <w:tc>
          <w:tcPr>
            <w:tcW w:w="2735" w:type="pct"/>
          </w:tcPr>
          <w:p w:rsidR="00AD1152" w:rsidRPr="00E661AA" w:rsidRDefault="00AD1152" w:rsidP="008D4A26">
            <w:pPr>
              <w:cnfStyle w:val="000000000000"/>
            </w:pPr>
          </w:p>
        </w:tc>
      </w:tr>
      <w:tr w:rsidR="00AD1152" w:rsidRPr="00E661AA" w:rsidTr="00AD1152">
        <w:tc>
          <w:tcPr>
            <w:cnfStyle w:val="001000000000"/>
            <w:tcW w:w="2265" w:type="pct"/>
            <w:shd w:val="clear" w:color="auto" w:fill="FFC000"/>
          </w:tcPr>
          <w:p w:rsidR="00AD1152" w:rsidRPr="00E661AA" w:rsidRDefault="00AD1152" w:rsidP="008D4A26">
            <w:r w:rsidRPr="00E661AA">
              <w:t>Аудио (разновидности)</w:t>
            </w:r>
          </w:p>
        </w:tc>
        <w:tc>
          <w:tcPr>
            <w:tcW w:w="2735" w:type="pct"/>
            <w:shd w:val="clear" w:color="auto" w:fill="FFC000"/>
          </w:tcPr>
          <w:p w:rsidR="00AD1152" w:rsidRPr="00E661AA" w:rsidRDefault="00AD1152" w:rsidP="008D4A26">
            <w:pPr>
              <w:cnfStyle w:val="000000000000"/>
            </w:pPr>
          </w:p>
        </w:tc>
      </w:tr>
      <w:tr w:rsidR="00AD1152" w:rsidRPr="00E661AA" w:rsidTr="00AD1152">
        <w:tc>
          <w:tcPr>
            <w:cnfStyle w:val="001000000000"/>
            <w:tcW w:w="2265" w:type="pct"/>
          </w:tcPr>
          <w:p w:rsidR="00AD1152" w:rsidRPr="00E661AA" w:rsidRDefault="00AD1152" w:rsidP="008D4A26">
            <w:pPr>
              <w:rPr>
                <w:b w:val="0"/>
              </w:rPr>
            </w:pPr>
            <w:r w:rsidRPr="00E661AA">
              <w:rPr>
                <w:b w:val="0"/>
              </w:rPr>
              <w:t>Аудиофрагмент</w:t>
            </w:r>
          </w:p>
        </w:tc>
        <w:tc>
          <w:tcPr>
            <w:tcW w:w="2735" w:type="pct"/>
          </w:tcPr>
          <w:p w:rsidR="00AD1152" w:rsidRPr="00E661AA" w:rsidRDefault="00AD1152" w:rsidP="008D4A26">
            <w:pPr>
              <w:cnfStyle w:val="000000000000"/>
            </w:pPr>
          </w:p>
        </w:tc>
      </w:tr>
      <w:tr w:rsidR="00AD1152" w:rsidRPr="00E661AA" w:rsidTr="00AD1152">
        <w:tc>
          <w:tcPr>
            <w:cnfStyle w:val="001000000000"/>
            <w:tcW w:w="2265" w:type="pct"/>
          </w:tcPr>
          <w:p w:rsidR="00AD1152" w:rsidRPr="00E661AA" w:rsidRDefault="00AD1152" w:rsidP="008D4A26">
            <w:pPr>
              <w:rPr>
                <w:b w:val="0"/>
              </w:rPr>
            </w:pPr>
            <w:r w:rsidRPr="00E661AA">
              <w:rPr>
                <w:b w:val="0"/>
              </w:rPr>
              <w:t>Аудиоинтервью</w:t>
            </w:r>
          </w:p>
        </w:tc>
        <w:tc>
          <w:tcPr>
            <w:tcW w:w="2735" w:type="pct"/>
          </w:tcPr>
          <w:p w:rsidR="00AD1152" w:rsidRPr="00E661AA" w:rsidRDefault="00AD1152" w:rsidP="008D4A26">
            <w:pPr>
              <w:cnfStyle w:val="000000000000"/>
            </w:pPr>
          </w:p>
        </w:tc>
      </w:tr>
      <w:tr w:rsidR="00AD1152" w:rsidRPr="00E661AA" w:rsidTr="00AD1152">
        <w:tc>
          <w:tcPr>
            <w:cnfStyle w:val="001000000000"/>
            <w:tcW w:w="2265" w:type="pct"/>
          </w:tcPr>
          <w:p w:rsidR="00AD1152" w:rsidRPr="00E661AA" w:rsidRDefault="00AD1152" w:rsidP="008D4A26">
            <w:pPr>
              <w:rPr>
                <w:b w:val="0"/>
              </w:rPr>
            </w:pPr>
            <w:r w:rsidRPr="00E661AA">
              <w:rPr>
                <w:b w:val="0"/>
              </w:rPr>
              <w:lastRenderedPageBreak/>
              <w:t>Лайф/интершум</w:t>
            </w:r>
          </w:p>
        </w:tc>
        <w:tc>
          <w:tcPr>
            <w:tcW w:w="2735" w:type="pct"/>
          </w:tcPr>
          <w:p w:rsidR="00AD1152" w:rsidRPr="00E661AA" w:rsidRDefault="00AD1152" w:rsidP="008D4A26">
            <w:pPr>
              <w:cnfStyle w:val="000000000000"/>
            </w:pPr>
          </w:p>
        </w:tc>
      </w:tr>
      <w:tr w:rsidR="00AD1152" w:rsidRPr="00E661AA" w:rsidTr="00AD1152">
        <w:tc>
          <w:tcPr>
            <w:cnfStyle w:val="001000000000"/>
            <w:tcW w:w="2265" w:type="pct"/>
          </w:tcPr>
          <w:p w:rsidR="00AD1152" w:rsidRPr="00E661AA" w:rsidRDefault="00AD1152" w:rsidP="008D4A26"/>
        </w:tc>
        <w:tc>
          <w:tcPr>
            <w:tcW w:w="2735" w:type="pct"/>
          </w:tcPr>
          <w:p w:rsidR="00AD1152" w:rsidRPr="00E661AA" w:rsidRDefault="00AD1152" w:rsidP="008D4A26">
            <w:pPr>
              <w:cnfStyle w:val="000000000000"/>
            </w:pPr>
          </w:p>
        </w:tc>
      </w:tr>
      <w:tr w:rsidR="00AD1152" w:rsidRPr="00E661AA" w:rsidTr="00AD1152">
        <w:tc>
          <w:tcPr>
            <w:cnfStyle w:val="001000000000"/>
            <w:tcW w:w="2265" w:type="pct"/>
            <w:shd w:val="clear" w:color="auto" w:fill="FFC000"/>
          </w:tcPr>
          <w:p w:rsidR="00AD1152" w:rsidRPr="00E661AA" w:rsidRDefault="00AD1152" w:rsidP="008D4A26">
            <w:r w:rsidRPr="00E661AA">
              <w:t>Видео (разновидности)</w:t>
            </w:r>
          </w:p>
        </w:tc>
        <w:tc>
          <w:tcPr>
            <w:tcW w:w="2735" w:type="pct"/>
            <w:shd w:val="clear" w:color="auto" w:fill="FFC000"/>
          </w:tcPr>
          <w:p w:rsidR="00AD1152" w:rsidRPr="00E661AA" w:rsidRDefault="00AD1152" w:rsidP="008D4A26">
            <w:pPr>
              <w:cnfStyle w:val="000000000000"/>
            </w:pPr>
          </w:p>
        </w:tc>
      </w:tr>
      <w:tr w:rsidR="00AD1152" w:rsidRPr="00E661AA" w:rsidTr="00AD1152">
        <w:tc>
          <w:tcPr>
            <w:cnfStyle w:val="001000000000"/>
            <w:tcW w:w="2265" w:type="pct"/>
          </w:tcPr>
          <w:p w:rsidR="00AD1152" w:rsidRPr="00E661AA" w:rsidRDefault="00AD1152" w:rsidP="008D4A26">
            <w:pPr>
              <w:rPr>
                <w:b w:val="0"/>
              </w:rPr>
            </w:pPr>
            <w:r w:rsidRPr="00E661AA">
              <w:rPr>
                <w:b w:val="0"/>
              </w:rPr>
              <w:t>Видеофрагмент</w:t>
            </w:r>
          </w:p>
        </w:tc>
        <w:tc>
          <w:tcPr>
            <w:tcW w:w="2735" w:type="pct"/>
          </w:tcPr>
          <w:p w:rsidR="00AD1152" w:rsidRPr="00E661AA" w:rsidRDefault="00AD1152" w:rsidP="008D4A26">
            <w:pPr>
              <w:cnfStyle w:val="000000000000"/>
            </w:pPr>
          </w:p>
        </w:tc>
      </w:tr>
      <w:tr w:rsidR="00AD1152" w:rsidRPr="00E661AA" w:rsidTr="00AD1152">
        <w:tc>
          <w:tcPr>
            <w:cnfStyle w:val="001000000000"/>
            <w:tcW w:w="2265" w:type="pct"/>
          </w:tcPr>
          <w:p w:rsidR="00AD1152" w:rsidRPr="00E661AA" w:rsidRDefault="00AD1152" w:rsidP="008D4A26">
            <w:pPr>
              <w:rPr>
                <w:b w:val="0"/>
              </w:rPr>
            </w:pPr>
            <w:r w:rsidRPr="00E661AA">
              <w:rPr>
                <w:b w:val="0"/>
              </w:rPr>
              <w:t>Видеоинтервью</w:t>
            </w:r>
          </w:p>
        </w:tc>
        <w:tc>
          <w:tcPr>
            <w:tcW w:w="2735" w:type="pct"/>
          </w:tcPr>
          <w:p w:rsidR="00AD1152" w:rsidRPr="00E661AA" w:rsidRDefault="00AD1152" w:rsidP="008D4A26">
            <w:pPr>
              <w:cnfStyle w:val="000000000000"/>
            </w:pPr>
          </w:p>
        </w:tc>
      </w:tr>
      <w:tr w:rsidR="00AD1152" w:rsidRPr="00E661AA" w:rsidTr="00AD1152">
        <w:tc>
          <w:tcPr>
            <w:cnfStyle w:val="001000000000"/>
            <w:tcW w:w="2265" w:type="pct"/>
          </w:tcPr>
          <w:p w:rsidR="00AD1152" w:rsidRPr="00E661AA" w:rsidRDefault="00AD1152" w:rsidP="008D4A26">
            <w:pPr>
              <w:rPr>
                <w:b w:val="0"/>
              </w:rPr>
            </w:pPr>
            <w:r w:rsidRPr="00E661AA">
              <w:rPr>
                <w:b w:val="0"/>
              </w:rPr>
              <w:t>Интерактивное видео</w:t>
            </w:r>
          </w:p>
        </w:tc>
        <w:tc>
          <w:tcPr>
            <w:tcW w:w="2735" w:type="pct"/>
          </w:tcPr>
          <w:p w:rsidR="00AD1152" w:rsidRPr="00E661AA" w:rsidRDefault="00AD1152" w:rsidP="008D4A26">
            <w:pPr>
              <w:cnfStyle w:val="000000000000"/>
            </w:pPr>
          </w:p>
        </w:tc>
      </w:tr>
      <w:tr w:rsidR="00AD1152" w:rsidRPr="00E661AA" w:rsidTr="00AD1152">
        <w:tc>
          <w:tcPr>
            <w:cnfStyle w:val="001000000000"/>
            <w:tcW w:w="2265" w:type="pct"/>
          </w:tcPr>
          <w:p w:rsidR="00AD1152" w:rsidRPr="00E661AA" w:rsidRDefault="00AD1152" w:rsidP="008D4A26">
            <w:pPr>
              <w:rPr>
                <w:b w:val="0"/>
              </w:rPr>
            </w:pPr>
            <w:r w:rsidRPr="00E661AA">
              <w:rPr>
                <w:b w:val="0"/>
              </w:rPr>
              <w:t>Иммерсивное видео (360)</w:t>
            </w:r>
          </w:p>
        </w:tc>
        <w:tc>
          <w:tcPr>
            <w:tcW w:w="2735" w:type="pct"/>
          </w:tcPr>
          <w:p w:rsidR="00AD1152" w:rsidRPr="00E661AA" w:rsidRDefault="00AD1152" w:rsidP="008D4A26">
            <w:pPr>
              <w:cnfStyle w:val="000000000000"/>
            </w:pPr>
          </w:p>
        </w:tc>
      </w:tr>
      <w:tr w:rsidR="00AD1152" w:rsidRPr="00E661AA" w:rsidTr="00AD1152">
        <w:tc>
          <w:tcPr>
            <w:cnfStyle w:val="001000000000"/>
            <w:tcW w:w="2265" w:type="pct"/>
          </w:tcPr>
          <w:p w:rsidR="00AD1152" w:rsidRPr="00E661AA" w:rsidRDefault="00AD1152" w:rsidP="008D4A26"/>
        </w:tc>
        <w:tc>
          <w:tcPr>
            <w:tcW w:w="2735" w:type="pct"/>
          </w:tcPr>
          <w:p w:rsidR="00AD1152" w:rsidRPr="00E661AA" w:rsidRDefault="00AD1152" w:rsidP="008D4A26">
            <w:pPr>
              <w:cnfStyle w:val="000000000000"/>
            </w:pPr>
          </w:p>
        </w:tc>
      </w:tr>
      <w:tr w:rsidR="00AD1152" w:rsidRPr="00E661AA" w:rsidTr="00AD1152">
        <w:tc>
          <w:tcPr>
            <w:cnfStyle w:val="001000000000"/>
            <w:tcW w:w="2265" w:type="pct"/>
            <w:shd w:val="clear" w:color="auto" w:fill="FFC000"/>
          </w:tcPr>
          <w:p w:rsidR="00AD1152" w:rsidRPr="00E661AA" w:rsidRDefault="00AD1152" w:rsidP="008D4A26">
            <w:r>
              <w:t>Изображения (коллажи, карикатуры, комиксы, скетчи</w:t>
            </w:r>
          </w:p>
        </w:tc>
        <w:tc>
          <w:tcPr>
            <w:tcW w:w="2735" w:type="pct"/>
            <w:shd w:val="clear" w:color="auto" w:fill="FFC000"/>
          </w:tcPr>
          <w:p w:rsidR="00AD1152" w:rsidRDefault="00AD1152" w:rsidP="008D4A26">
            <w:pPr>
              <w:cnfStyle w:val="000000000000"/>
            </w:pPr>
          </w:p>
        </w:tc>
      </w:tr>
      <w:tr w:rsidR="00AD1152" w:rsidRPr="00E661AA" w:rsidTr="00AD1152">
        <w:tc>
          <w:tcPr>
            <w:cnfStyle w:val="001000000000"/>
            <w:tcW w:w="2265" w:type="pct"/>
          </w:tcPr>
          <w:p w:rsidR="00AD1152" w:rsidRPr="00E661AA" w:rsidRDefault="00AD1152" w:rsidP="008D4A26"/>
        </w:tc>
        <w:tc>
          <w:tcPr>
            <w:tcW w:w="2735" w:type="pct"/>
          </w:tcPr>
          <w:p w:rsidR="00AD1152" w:rsidRPr="00E661AA" w:rsidRDefault="00AD1152" w:rsidP="008D4A26">
            <w:pPr>
              <w:cnfStyle w:val="000000000000"/>
            </w:pPr>
          </w:p>
        </w:tc>
      </w:tr>
      <w:tr w:rsidR="00AD1152" w:rsidRPr="00E661AA" w:rsidTr="00AD1152">
        <w:tc>
          <w:tcPr>
            <w:cnfStyle w:val="001000000000"/>
            <w:tcW w:w="2265" w:type="pct"/>
            <w:shd w:val="clear" w:color="auto" w:fill="FFC000"/>
          </w:tcPr>
          <w:p w:rsidR="00AD1152" w:rsidRPr="00D23D73" w:rsidRDefault="00AD1152" w:rsidP="008D4A26">
            <w:r w:rsidRPr="00E661AA">
              <w:rPr>
                <w:lang w:val="en-US"/>
              </w:rPr>
              <w:t>VR</w:t>
            </w:r>
            <w:r w:rsidRPr="00E661AA">
              <w:t>/</w:t>
            </w:r>
            <w:r>
              <w:rPr>
                <w:lang w:val="en-US"/>
              </w:rPr>
              <w:t>AR</w:t>
            </w:r>
          </w:p>
        </w:tc>
        <w:tc>
          <w:tcPr>
            <w:tcW w:w="2735" w:type="pct"/>
            <w:shd w:val="clear" w:color="auto" w:fill="FFC000"/>
          </w:tcPr>
          <w:p w:rsidR="00AD1152" w:rsidRPr="00E661AA" w:rsidRDefault="00AD1152" w:rsidP="008D4A26">
            <w:pPr>
              <w:cnfStyle w:val="000000000000"/>
              <w:rPr>
                <w:lang w:val="en-US"/>
              </w:rPr>
            </w:pPr>
          </w:p>
        </w:tc>
      </w:tr>
      <w:tr w:rsidR="00AD1152" w:rsidRPr="00E661AA" w:rsidTr="00AD1152">
        <w:tc>
          <w:tcPr>
            <w:cnfStyle w:val="001000000000"/>
            <w:tcW w:w="2265" w:type="pct"/>
          </w:tcPr>
          <w:p w:rsidR="00AD1152" w:rsidRPr="00E661AA" w:rsidRDefault="00AD1152" w:rsidP="008D4A26"/>
        </w:tc>
        <w:tc>
          <w:tcPr>
            <w:tcW w:w="2735" w:type="pct"/>
          </w:tcPr>
          <w:p w:rsidR="00AD1152" w:rsidRPr="00E661AA" w:rsidRDefault="00AD1152" w:rsidP="008D4A26">
            <w:pPr>
              <w:cnfStyle w:val="000000000000"/>
            </w:pPr>
          </w:p>
        </w:tc>
      </w:tr>
    </w:tbl>
    <w:p w:rsidR="00E87889" w:rsidRDefault="00E87889" w:rsidP="007A5D3F">
      <w:pPr>
        <w:jc w:val="both"/>
      </w:pPr>
    </w:p>
    <w:p w:rsidR="00AD1152" w:rsidRDefault="00AD1152" w:rsidP="007A5D3F">
      <w:pPr>
        <w:jc w:val="both"/>
      </w:pPr>
      <w:r>
        <w:t xml:space="preserve">Творческий этап работы над проектом – создание уникального контента в рамках темы с использованием тех сервисов и программ, которые необходимы для создания определенного мультимедийного интерактивного модуля. На этом этапе команды работают над созданием структуры будущего проекта. Используется технология </w:t>
      </w:r>
      <w:r>
        <w:rPr>
          <w:lang w:val="en-US"/>
        </w:rPr>
        <w:t>mind</w:t>
      </w:r>
      <w:r w:rsidRPr="00AD1152">
        <w:t>-</w:t>
      </w:r>
      <w:r>
        <w:rPr>
          <w:lang w:val="en-US"/>
        </w:rPr>
        <w:t>map</w:t>
      </w:r>
      <w:r>
        <w:t xml:space="preserve">. Каждый студент создает ту часть контента, которая закреплена за ним. Итогом творческого этапа является </w:t>
      </w:r>
      <w:r w:rsidR="00395D92">
        <w:t>полный объем созданных мультимедийных материалов, созданных в едином стиле, объединённых общей концепцией. Материалы этого этапа имеют завершенный вид.</w:t>
      </w:r>
    </w:p>
    <w:p w:rsidR="00395D92" w:rsidRDefault="00395D92" w:rsidP="007A5D3F">
      <w:pPr>
        <w:jc w:val="both"/>
      </w:pPr>
    </w:p>
    <w:p w:rsidR="00395D92" w:rsidRDefault="00395D92" w:rsidP="007A5D3F">
      <w:pPr>
        <w:jc w:val="both"/>
      </w:pPr>
      <w:r>
        <w:t>На этапе верстки все созданные мультимедийные модули передаются студенту, отвечающему за верстку. Команды самостоятельно выбирают платформу, на которой будет осуществляться верстка. Перечень сервисов и программ предоставляется преподавателем. Итогом этапа верстки является завершенный мультимедийный материал с ссылкой для индивидуального или коллективного просмотра.</w:t>
      </w:r>
    </w:p>
    <w:p w:rsidR="00395D92" w:rsidRDefault="00395D92" w:rsidP="007A5D3F">
      <w:pPr>
        <w:jc w:val="both"/>
      </w:pPr>
    </w:p>
    <w:p w:rsidR="00395D92" w:rsidRDefault="00395D92" w:rsidP="007A5D3F">
      <w:pPr>
        <w:jc w:val="both"/>
      </w:pPr>
      <w:r>
        <w:t xml:space="preserve">Защита проекта включает в себя презентацию темы, задач по реализации проекта, функционально-ролевой структуры команды, сервисов для создания проекта, выводов и итогов работы над проектом. Защита проекта включает в себя: </w:t>
      </w:r>
    </w:p>
    <w:p w:rsidR="00395D92" w:rsidRDefault="00395D92" w:rsidP="00395D92">
      <w:pPr>
        <w:pStyle w:val="ab"/>
        <w:numPr>
          <w:ilvl w:val="0"/>
          <w:numId w:val="12"/>
        </w:numPr>
        <w:jc w:val="both"/>
      </w:pPr>
      <w:r>
        <w:t xml:space="preserve">Визуальную презентацию перечисленных пунктов, созданную в </w:t>
      </w:r>
      <w:r w:rsidRPr="00395D92">
        <w:rPr>
          <w:lang w:val="en-US"/>
        </w:rPr>
        <w:t>powerpoint</w:t>
      </w:r>
      <w:r>
        <w:t>или любом другом редакторе;</w:t>
      </w:r>
    </w:p>
    <w:p w:rsidR="00395D92" w:rsidRDefault="00395D92" w:rsidP="00395D92">
      <w:pPr>
        <w:pStyle w:val="ab"/>
        <w:numPr>
          <w:ilvl w:val="0"/>
          <w:numId w:val="12"/>
        </w:numPr>
        <w:jc w:val="both"/>
      </w:pPr>
      <w:r>
        <w:t>Мультимедийную историю с рабочей ссылкой.</w:t>
      </w:r>
    </w:p>
    <w:p w:rsidR="00395D92" w:rsidRDefault="00395D92" w:rsidP="00395D92">
      <w:pPr>
        <w:jc w:val="both"/>
      </w:pPr>
    </w:p>
    <w:p w:rsidR="00395D92" w:rsidRPr="001C2200" w:rsidRDefault="00395D92" w:rsidP="00395D92">
      <w:pPr>
        <w:jc w:val="both"/>
        <w:rPr>
          <w:b/>
        </w:rPr>
      </w:pPr>
      <w:r w:rsidRPr="001C2200">
        <w:rPr>
          <w:b/>
        </w:rPr>
        <w:t>Критерии оценки индивидуальной работы студента</w:t>
      </w:r>
    </w:p>
    <w:p w:rsidR="00395D92" w:rsidRDefault="00395D92" w:rsidP="00395D92">
      <w:pPr>
        <w:jc w:val="both"/>
      </w:pPr>
    </w:p>
    <w:p w:rsidR="00395D92" w:rsidRDefault="00395D92" w:rsidP="00395D92">
      <w:pPr>
        <w:pStyle w:val="ab"/>
        <w:numPr>
          <w:ilvl w:val="0"/>
          <w:numId w:val="13"/>
        </w:numPr>
        <w:jc w:val="both"/>
      </w:pPr>
      <w:r>
        <w:t>Студентом предложена тема проекта для питчинга.</w:t>
      </w:r>
    </w:p>
    <w:p w:rsidR="00395D92" w:rsidRDefault="00395D92" w:rsidP="00395D92">
      <w:pPr>
        <w:pStyle w:val="ab"/>
        <w:numPr>
          <w:ilvl w:val="0"/>
          <w:numId w:val="13"/>
        </w:numPr>
        <w:jc w:val="both"/>
      </w:pPr>
      <w:r>
        <w:t>Студент участвовал в голосовании и обосновании выбора.</w:t>
      </w:r>
    </w:p>
    <w:p w:rsidR="00395D92" w:rsidRDefault="001C2200" w:rsidP="00395D92">
      <w:pPr>
        <w:pStyle w:val="ab"/>
        <w:numPr>
          <w:ilvl w:val="0"/>
          <w:numId w:val="13"/>
        </w:numPr>
        <w:jc w:val="both"/>
      </w:pPr>
      <w:r>
        <w:t>Студент включен в проектную команду или разрабатывает тему самостоятельно.</w:t>
      </w:r>
    </w:p>
    <w:p w:rsidR="001C2200" w:rsidRDefault="001C2200" w:rsidP="00395D92">
      <w:pPr>
        <w:pStyle w:val="ab"/>
        <w:numPr>
          <w:ilvl w:val="0"/>
          <w:numId w:val="13"/>
        </w:numPr>
        <w:jc w:val="both"/>
      </w:pPr>
      <w:r>
        <w:t>Студент имеет роль и задачи в команде. Определены сроки и объем выполняемых работ.</w:t>
      </w:r>
    </w:p>
    <w:p w:rsidR="001C2200" w:rsidRDefault="001C2200" w:rsidP="00395D92">
      <w:pPr>
        <w:pStyle w:val="ab"/>
        <w:numPr>
          <w:ilvl w:val="0"/>
          <w:numId w:val="13"/>
        </w:numPr>
        <w:jc w:val="both"/>
      </w:pPr>
      <w:r>
        <w:t>Студент сдает промежуточные отчеты о проделанной работе.</w:t>
      </w:r>
    </w:p>
    <w:p w:rsidR="001C2200" w:rsidRDefault="001C2200" w:rsidP="00395D92">
      <w:pPr>
        <w:pStyle w:val="ab"/>
        <w:numPr>
          <w:ilvl w:val="0"/>
          <w:numId w:val="13"/>
        </w:numPr>
        <w:jc w:val="both"/>
      </w:pPr>
      <w:r>
        <w:t>Студент имеет индивидуальный завершенный результат работы согласно его плану задач: написанный текст, сделанные фотографии, графические изображения, обработанный аудиофайл, используемый в качестве лайфа, подкаста и т.д.</w:t>
      </w:r>
    </w:p>
    <w:p w:rsidR="001C2200" w:rsidRDefault="001C2200" w:rsidP="00395D92">
      <w:pPr>
        <w:pStyle w:val="ab"/>
        <w:numPr>
          <w:ilvl w:val="0"/>
          <w:numId w:val="13"/>
        </w:numPr>
        <w:jc w:val="both"/>
      </w:pPr>
      <w:r>
        <w:t>Студент участвует во всех коллективных обсуждениях по выбору мультимедийных инструментов, платформ для верстки, выбора стилевых и дизайн-решений.</w:t>
      </w:r>
    </w:p>
    <w:p w:rsidR="001C2200" w:rsidRPr="00395D92" w:rsidRDefault="001C2200" w:rsidP="00395D92">
      <w:pPr>
        <w:pStyle w:val="ab"/>
        <w:numPr>
          <w:ilvl w:val="0"/>
          <w:numId w:val="13"/>
        </w:numPr>
        <w:jc w:val="both"/>
      </w:pPr>
      <w:r>
        <w:t>Студент участвует в защите проекта, может ответить на вопросы о проделанной работе, проанализировать завершенные и незавершенные задачи.</w:t>
      </w:r>
    </w:p>
    <w:p w:rsidR="00AD1152" w:rsidRDefault="00AD1152" w:rsidP="007A5D3F">
      <w:pPr>
        <w:jc w:val="both"/>
      </w:pPr>
    </w:p>
    <w:p w:rsidR="001C2200" w:rsidRPr="001C2200" w:rsidRDefault="001C2200" w:rsidP="001C2200">
      <w:pPr>
        <w:pStyle w:val="ab"/>
        <w:numPr>
          <w:ilvl w:val="0"/>
          <w:numId w:val="14"/>
        </w:numPr>
        <w:jc w:val="both"/>
        <w:rPr>
          <w:b/>
        </w:rPr>
      </w:pPr>
      <w:r w:rsidRPr="001C2200">
        <w:rPr>
          <w:b/>
        </w:rPr>
        <w:lastRenderedPageBreak/>
        <w:t>Оценочные материалы в</w:t>
      </w:r>
      <w:r>
        <w:rPr>
          <w:b/>
        </w:rPr>
        <w:t xml:space="preserve">о втором </w:t>
      </w:r>
      <w:r w:rsidRPr="001C2200">
        <w:rPr>
          <w:b/>
        </w:rPr>
        <w:t>семестре курса</w:t>
      </w:r>
      <w:r>
        <w:rPr>
          <w:b/>
        </w:rPr>
        <w:t>.</w:t>
      </w:r>
    </w:p>
    <w:p w:rsidR="001C2200" w:rsidRDefault="001C2200" w:rsidP="007A5D3F">
      <w:pPr>
        <w:jc w:val="both"/>
      </w:pPr>
    </w:p>
    <w:p w:rsidR="001C2200" w:rsidRDefault="001C2200" w:rsidP="007A5D3F">
      <w:pPr>
        <w:jc w:val="both"/>
      </w:pPr>
    </w:p>
    <w:p w:rsidR="001C2200" w:rsidRDefault="001C2200" w:rsidP="007A5D3F">
      <w:pPr>
        <w:jc w:val="both"/>
      </w:pPr>
      <w:r>
        <w:t xml:space="preserve">Итогом работы магистрантов во втором семестре является </w:t>
      </w:r>
      <w:r w:rsidR="008E3E4F">
        <w:t xml:space="preserve">индивидуальный мультимедийный </w:t>
      </w:r>
      <w:r>
        <w:t>творческий проект</w:t>
      </w:r>
      <w:r w:rsidR="008E3E4F">
        <w:t>. Каждый студент отрабатывает навыки работы редактора, выступая в соответствующей роли.</w:t>
      </w:r>
    </w:p>
    <w:p w:rsidR="008E3E4F" w:rsidRDefault="008E3E4F" w:rsidP="007A5D3F">
      <w:pPr>
        <w:jc w:val="both"/>
      </w:pPr>
      <w:r>
        <w:t>Работа над проектом состоит из следующих этапов.</w:t>
      </w:r>
    </w:p>
    <w:p w:rsidR="008E3E4F" w:rsidRDefault="008E3E4F" w:rsidP="008E3E4F">
      <w:pPr>
        <w:jc w:val="both"/>
      </w:pPr>
      <w:r w:rsidRPr="004D2E36">
        <w:rPr>
          <w:b/>
        </w:rPr>
        <w:t>Первый этап «Формирование технического задания».</w:t>
      </w:r>
      <w:r>
        <w:t xml:space="preserve"> Студент-редактор презентует тему/идею мультимедийной истории, раскрывает свое видение способа реализации, проходит стадию обсуждения темы с другими студентами. На основе проведенного мозгового штурма студент-редактор формулирует техническое задание для своего проекта.</w:t>
      </w:r>
    </w:p>
    <w:p w:rsidR="008E3E4F" w:rsidRDefault="008E3E4F" w:rsidP="008E3E4F">
      <w:pPr>
        <w:jc w:val="both"/>
      </w:pPr>
      <w:r w:rsidRPr="004D2E36">
        <w:rPr>
          <w:b/>
        </w:rPr>
        <w:t>Второй эта</w:t>
      </w:r>
      <w:r w:rsidR="004D2E36" w:rsidRPr="004D2E36">
        <w:rPr>
          <w:b/>
        </w:rPr>
        <w:t xml:space="preserve">п «Создание и редактирование медиа-текстов». </w:t>
      </w:r>
      <w:r w:rsidR="004D2E36">
        <w:t>Студент-редактор в соответствии с техническим заданием и контент-планом поручает создание мультимедийного контента (текст, фото, видео, карта, графика и т.д.), контролирует выполнение и редактирует полученные материалы. В случае необходимости отправляет материалы на доработку. Итогом работы на этом этапе является сбор всех материалов от авторов согласно техническому заданию и контент-плану, редактирование и подготовки структуры творческого проекта перед версткой.</w:t>
      </w:r>
    </w:p>
    <w:p w:rsidR="004D2E36" w:rsidRDefault="004D2E36" w:rsidP="008E3E4F">
      <w:pPr>
        <w:jc w:val="both"/>
      </w:pPr>
      <w:r w:rsidRPr="00FD5D46">
        <w:rPr>
          <w:b/>
        </w:rPr>
        <w:t>Третий этап «Верстка творческого проекта».</w:t>
      </w:r>
      <w:r>
        <w:t xml:space="preserve"> Студент-редактор объединяет имеющиеся мультимедийные материалы на выбранной им платформе для верстки. Итогом работы является сверстанная мультимедийная история.</w:t>
      </w:r>
    </w:p>
    <w:p w:rsidR="004D2E36" w:rsidRDefault="004D2E36" w:rsidP="008E3E4F">
      <w:pPr>
        <w:jc w:val="both"/>
      </w:pPr>
      <w:r>
        <w:t>По завершению работы над проектом студент презентует проект, рассказывает о задачах и итогах.</w:t>
      </w:r>
    </w:p>
    <w:p w:rsidR="004D2E36" w:rsidRDefault="004D2E36" w:rsidP="008E3E4F">
      <w:pPr>
        <w:jc w:val="both"/>
      </w:pPr>
      <w:r>
        <w:t>Таким образом, каждый студент выступает в роли редактора и журналиста-исполнителя, т.е. создателя определенного контента.</w:t>
      </w:r>
    </w:p>
    <w:p w:rsidR="004D2E36" w:rsidRDefault="004D2E36" w:rsidP="008E3E4F">
      <w:pPr>
        <w:jc w:val="both"/>
      </w:pPr>
    </w:p>
    <w:p w:rsidR="004D2E36" w:rsidRPr="001C2200" w:rsidRDefault="004D2E36" w:rsidP="004D2E36">
      <w:pPr>
        <w:jc w:val="both"/>
        <w:rPr>
          <w:b/>
        </w:rPr>
      </w:pPr>
      <w:r w:rsidRPr="001C2200">
        <w:rPr>
          <w:b/>
        </w:rPr>
        <w:t>Критерии оценки индивидуальной работы студента</w:t>
      </w:r>
    </w:p>
    <w:p w:rsidR="004D2E36" w:rsidRDefault="004D2E36" w:rsidP="008E3E4F">
      <w:pPr>
        <w:jc w:val="both"/>
      </w:pPr>
    </w:p>
    <w:p w:rsidR="004D2E36" w:rsidRPr="004D2E36" w:rsidRDefault="004D2E36" w:rsidP="008E3E4F">
      <w:pPr>
        <w:jc w:val="both"/>
        <w:rPr>
          <w:b/>
        </w:rPr>
      </w:pPr>
      <w:r w:rsidRPr="004D2E36">
        <w:rPr>
          <w:b/>
        </w:rPr>
        <w:t>Роль «Редактор»</w:t>
      </w:r>
    </w:p>
    <w:p w:rsidR="004D2E36" w:rsidRDefault="004D2E36" w:rsidP="004D2E36">
      <w:pPr>
        <w:pStyle w:val="ab"/>
        <w:numPr>
          <w:ilvl w:val="0"/>
          <w:numId w:val="16"/>
        </w:numPr>
        <w:jc w:val="both"/>
      </w:pPr>
      <w:r>
        <w:t>Студентом предложена тема проекта.</w:t>
      </w:r>
    </w:p>
    <w:p w:rsidR="004D2E36" w:rsidRDefault="004D2E36" w:rsidP="004D2E36">
      <w:pPr>
        <w:pStyle w:val="ab"/>
        <w:numPr>
          <w:ilvl w:val="0"/>
          <w:numId w:val="16"/>
        </w:numPr>
        <w:jc w:val="both"/>
      </w:pPr>
      <w:r>
        <w:t>Студент провел обсуждение темы с другими студентами.</w:t>
      </w:r>
    </w:p>
    <w:p w:rsidR="004D2E36" w:rsidRDefault="004D2E36" w:rsidP="004D2E36">
      <w:pPr>
        <w:pStyle w:val="ab"/>
        <w:numPr>
          <w:ilvl w:val="0"/>
          <w:numId w:val="16"/>
        </w:numPr>
        <w:jc w:val="both"/>
      </w:pPr>
      <w:r>
        <w:t>Студентом сформулировано техническое задание и делегированы задачи другим студентам для исполнения</w:t>
      </w:r>
      <w:r w:rsidR="00B81B6C">
        <w:t>.</w:t>
      </w:r>
    </w:p>
    <w:p w:rsidR="004D2E36" w:rsidRDefault="004D2E36" w:rsidP="004D2E36">
      <w:pPr>
        <w:pStyle w:val="ab"/>
        <w:numPr>
          <w:ilvl w:val="0"/>
          <w:numId w:val="16"/>
        </w:numPr>
        <w:jc w:val="both"/>
      </w:pPr>
      <w:r>
        <w:t>Студент контролирует исполнение, редактирует материалы.</w:t>
      </w:r>
    </w:p>
    <w:p w:rsidR="004D2E36" w:rsidRDefault="004D2E36" w:rsidP="004D2E36">
      <w:pPr>
        <w:pStyle w:val="ab"/>
        <w:numPr>
          <w:ilvl w:val="0"/>
          <w:numId w:val="16"/>
        </w:numPr>
        <w:jc w:val="both"/>
      </w:pPr>
      <w:r>
        <w:t>Студент разработал структуру проекта.</w:t>
      </w:r>
    </w:p>
    <w:p w:rsidR="004D2E36" w:rsidRDefault="004D2E36" w:rsidP="004D2E36">
      <w:pPr>
        <w:pStyle w:val="ab"/>
        <w:numPr>
          <w:ilvl w:val="0"/>
          <w:numId w:val="16"/>
        </w:numPr>
        <w:jc w:val="both"/>
      </w:pPr>
      <w:r>
        <w:t>Студент самостоятельно сверстал проект на выбранной платформе.</w:t>
      </w:r>
    </w:p>
    <w:p w:rsidR="00AD1152" w:rsidRPr="007A5D3F" w:rsidRDefault="00AD1152" w:rsidP="007A5D3F">
      <w:pPr>
        <w:jc w:val="both"/>
      </w:pPr>
    </w:p>
    <w:p w:rsidR="00925168" w:rsidRDefault="004D2E36" w:rsidP="00897483">
      <w:pPr>
        <w:jc w:val="both"/>
        <w:rPr>
          <w:b/>
        </w:rPr>
      </w:pPr>
      <w:r>
        <w:rPr>
          <w:b/>
        </w:rPr>
        <w:t>Роль «Журналист»</w:t>
      </w:r>
    </w:p>
    <w:p w:rsidR="004D2E36" w:rsidRDefault="004D2E36" w:rsidP="004D2E36">
      <w:pPr>
        <w:pStyle w:val="ab"/>
        <w:numPr>
          <w:ilvl w:val="0"/>
          <w:numId w:val="17"/>
        </w:numPr>
        <w:jc w:val="both"/>
        <w:rPr>
          <w:color w:val="000000" w:themeColor="text1"/>
        </w:rPr>
      </w:pPr>
      <w:r>
        <w:rPr>
          <w:color w:val="000000" w:themeColor="text1"/>
        </w:rPr>
        <w:t>Студент участвовал в обсуждении предложенных редактором тем.</w:t>
      </w:r>
    </w:p>
    <w:p w:rsidR="004D2E36" w:rsidRDefault="004D2E36" w:rsidP="004D2E36">
      <w:pPr>
        <w:pStyle w:val="ab"/>
        <w:numPr>
          <w:ilvl w:val="0"/>
          <w:numId w:val="17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Студент </w:t>
      </w:r>
      <w:r w:rsidR="00B81B6C">
        <w:rPr>
          <w:color w:val="000000" w:themeColor="text1"/>
        </w:rPr>
        <w:t>сформировал план задач и сроки их выполнения.</w:t>
      </w:r>
    </w:p>
    <w:p w:rsidR="00B81B6C" w:rsidRDefault="00B81B6C" w:rsidP="004D2E36">
      <w:pPr>
        <w:pStyle w:val="ab"/>
        <w:numPr>
          <w:ilvl w:val="0"/>
          <w:numId w:val="17"/>
        </w:numPr>
        <w:jc w:val="both"/>
        <w:rPr>
          <w:color w:val="000000" w:themeColor="text1"/>
        </w:rPr>
      </w:pPr>
      <w:r>
        <w:rPr>
          <w:color w:val="000000" w:themeColor="text1"/>
        </w:rPr>
        <w:t>Студент сдал созданные им материалы редакторам в срок и в полном объеме, включая редакторские замечания.</w:t>
      </w:r>
    </w:p>
    <w:p w:rsidR="00B81B6C" w:rsidRDefault="00B81B6C" w:rsidP="00B81B6C">
      <w:pPr>
        <w:jc w:val="both"/>
        <w:rPr>
          <w:color w:val="000000" w:themeColor="text1"/>
        </w:rPr>
      </w:pPr>
    </w:p>
    <w:p w:rsidR="00B81B6C" w:rsidRDefault="00B81B6C" w:rsidP="00B81B6C">
      <w:pPr>
        <w:jc w:val="both"/>
        <w:rPr>
          <w:color w:val="000000" w:themeColor="text1"/>
        </w:rPr>
      </w:pPr>
      <w:r>
        <w:rPr>
          <w:color w:val="000000" w:themeColor="text1"/>
        </w:rPr>
        <w:t>Итог работы каждого студента во втором семестре:</w:t>
      </w:r>
    </w:p>
    <w:p w:rsidR="00B81B6C" w:rsidRDefault="00B81B6C" w:rsidP="00B81B6C">
      <w:pPr>
        <w:pStyle w:val="ab"/>
        <w:numPr>
          <w:ilvl w:val="0"/>
          <w:numId w:val="18"/>
        </w:numPr>
        <w:jc w:val="both"/>
        <w:rPr>
          <w:color w:val="000000" w:themeColor="text1"/>
        </w:rPr>
      </w:pPr>
      <w:r>
        <w:rPr>
          <w:color w:val="000000" w:themeColor="text1"/>
        </w:rPr>
        <w:t>Индивидуальный творческий мультимедийный проект.</w:t>
      </w:r>
    </w:p>
    <w:p w:rsidR="00B81B6C" w:rsidRPr="00B81B6C" w:rsidRDefault="00B81B6C" w:rsidP="00B81B6C">
      <w:pPr>
        <w:pStyle w:val="ab"/>
        <w:numPr>
          <w:ilvl w:val="0"/>
          <w:numId w:val="18"/>
        </w:numPr>
        <w:jc w:val="both"/>
        <w:rPr>
          <w:color w:val="000000" w:themeColor="text1"/>
        </w:rPr>
      </w:pPr>
      <w:r>
        <w:rPr>
          <w:color w:val="000000" w:themeColor="text1"/>
        </w:rPr>
        <w:t>Созданные единолично мультимедийные материалы для творческих проектов других студентов в группе согласно техническим заданиям и контент-планам.</w:t>
      </w:r>
    </w:p>
    <w:p w:rsidR="004D2E36" w:rsidRDefault="004D2E36" w:rsidP="00897483">
      <w:pPr>
        <w:jc w:val="both"/>
        <w:rPr>
          <w:color w:val="0070C0"/>
        </w:rPr>
      </w:pPr>
    </w:p>
    <w:p w:rsidR="00C27311" w:rsidRDefault="00C27311" w:rsidP="00C27311">
      <w:pPr>
        <w:pStyle w:val="ae"/>
        <w:jc w:val="right"/>
        <w:rPr>
          <w:color w:val="0070C0"/>
        </w:rPr>
      </w:pPr>
      <w:r w:rsidRPr="005F0728">
        <w:t>Методические материалы утверждены на совместном заседании кафедр массовых коммуникаций и теории и истории журналистики (протокол №6 от 2.09.</w:t>
      </w:r>
      <w:r w:rsidRPr="005F0728">
        <w:rPr>
          <w:bCs/>
        </w:rPr>
        <w:t>2020)</w:t>
      </w:r>
      <w:bookmarkStart w:id="0" w:name="_GoBack"/>
      <w:bookmarkEnd w:id="0"/>
    </w:p>
    <w:sectPr w:rsidR="00C27311" w:rsidSect="00C37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24A1" w:rsidRDefault="00B824A1" w:rsidP="00B62267">
      <w:r>
        <w:separator/>
      </w:r>
    </w:p>
  </w:endnote>
  <w:endnote w:type="continuationSeparator" w:id="1">
    <w:p w:rsidR="00B824A1" w:rsidRDefault="00B824A1" w:rsidP="00B622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_AvanteNrBook">
    <w:altName w:val="Century Gothic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24A1" w:rsidRDefault="00B824A1" w:rsidP="00B62267">
      <w:r>
        <w:separator/>
      </w:r>
    </w:p>
  </w:footnote>
  <w:footnote w:type="continuationSeparator" w:id="1">
    <w:p w:rsidR="00B824A1" w:rsidRDefault="00B824A1" w:rsidP="00B622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E640E3"/>
    <w:multiLevelType w:val="hybridMultilevel"/>
    <w:tmpl w:val="6BE0E1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C61CB"/>
    <w:multiLevelType w:val="hybridMultilevel"/>
    <w:tmpl w:val="74CE7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90291E"/>
    <w:multiLevelType w:val="hybridMultilevel"/>
    <w:tmpl w:val="51F0E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F023A"/>
    <w:multiLevelType w:val="hybridMultilevel"/>
    <w:tmpl w:val="11D692C2"/>
    <w:lvl w:ilvl="0" w:tplc="877E5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2CD4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2F4DF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F20A0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76C8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A470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CC59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A6F2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3327A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447BDB"/>
    <w:multiLevelType w:val="hybridMultilevel"/>
    <w:tmpl w:val="B8EA9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9F1B6B"/>
    <w:multiLevelType w:val="hybridMultilevel"/>
    <w:tmpl w:val="7FEE2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6A44EF"/>
    <w:multiLevelType w:val="hybridMultilevel"/>
    <w:tmpl w:val="F33AA0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CE7ED8"/>
    <w:multiLevelType w:val="hybridMultilevel"/>
    <w:tmpl w:val="08EA6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6E5A35"/>
    <w:multiLevelType w:val="hybridMultilevel"/>
    <w:tmpl w:val="A216A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0C2CF0"/>
    <w:multiLevelType w:val="hybridMultilevel"/>
    <w:tmpl w:val="CC9E8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316158"/>
    <w:multiLevelType w:val="hybridMultilevel"/>
    <w:tmpl w:val="55DA1C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3D747B"/>
    <w:multiLevelType w:val="hybridMultilevel"/>
    <w:tmpl w:val="6DB2A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7D13E3"/>
    <w:multiLevelType w:val="hybridMultilevel"/>
    <w:tmpl w:val="30CC7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21210B"/>
    <w:multiLevelType w:val="hybridMultilevel"/>
    <w:tmpl w:val="13E82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4547FD"/>
    <w:multiLevelType w:val="hybridMultilevel"/>
    <w:tmpl w:val="EEE0C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4F4597"/>
    <w:multiLevelType w:val="hybridMultilevel"/>
    <w:tmpl w:val="EB829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C47ED2"/>
    <w:multiLevelType w:val="hybridMultilevel"/>
    <w:tmpl w:val="FF1A3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15"/>
  </w:num>
  <w:num w:numId="4">
    <w:abstractNumId w:val="3"/>
  </w:num>
  <w:num w:numId="5">
    <w:abstractNumId w:val="17"/>
  </w:num>
  <w:num w:numId="6">
    <w:abstractNumId w:val="8"/>
  </w:num>
  <w:num w:numId="7">
    <w:abstractNumId w:val="10"/>
  </w:num>
  <w:num w:numId="8">
    <w:abstractNumId w:val="11"/>
  </w:num>
  <w:num w:numId="9">
    <w:abstractNumId w:val="2"/>
  </w:num>
  <w:num w:numId="10">
    <w:abstractNumId w:val="7"/>
  </w:num>
  <w:num w:numId="11">
    <w:abstractNumId w:val="4"/>
  </w:num>
  <w:num w:numId="12">
    <w:abstractNumId w:val="1"/>
  </w:num>
  <w:num w:numId="13">
    <w:abstractNumId w:val="9"/>
  </w:num>
  <w:num w:numId="14">
    <w:abstractNumId w:val="13"/>
  </w:num>
  <w:num w:numId="15">
    <w:abstractNumId w:val="5"/>
  </w:num>
  <w:num w:numId="16">
    <w:abstractNumId w:val="6"/>
  </w:num>
  <w:num w:numId="17">
    <w:abstractNumId w:val="12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65FA"/>
    <w:rsid w:val="00033295"/>
    <w:rsid w:val="00036DC5"/>
    <w:rsid w:val="00057F57"/>
    <w:rsid w:val="00061213"/>
    <w:rsid w:val="00065AC7"/>
    <w:rsid w:val="00075E10"/>
    <w:rsid w:val="00082378"/>
    <w:rsid w:val="000B4973"/>
    <w:rsid w:val="000C11F3"/>
    <w:rsid w:val="000C4F7A"/>
    <w:rsid w:val="000D201A"/>
    <w:rsid w:val="000D2F91"/>
    <w:rsid w:val="000E6956"/>
    <w:rsid w:val="000F2B69"/>
    <w:rsid w:val="00107A5C"/>
    <w:rsid w:val="0011782B"/>
    <w:rsid w:val="00131438"/>
    <w:rsid w:val="001340EA"/>
    <w:rsid w:val="0015512A"/>
    <w:rsid w:val="00155E9E"/>
    <w:rsid w:val="00157239"/>
    <w:rsid w:val="001628E0"/>
    <w:rsid w:val="00173656"/>
    <w:rsid w:val="00176562"/>
    <w:rsid w:val="00180DED"/>
    <w:rsid w:val="00195411"/>
    <w:rsid w:val="001A2DC8"/>
    <w:rsid w:val="001C2200"/>
    <w:rsid w:val="001D59FB"/>
    <w:rsid w:val="001E126B"/>
    <w:rsid w:val="001E2825"/>
    <w:rsid w:val="00206C07"/>
    <w:rsid w:val="002170BB"/>
    <w:rsid w:val="002242BC"/>
    <w:rsid w:val="00233EE7"/>
    <w:rsid w:val="002E2200"/>
    <w:rsid w:val="002E754F"/>
    <w:rsid w:val="002F2A82"/>
    <w:rsid w:val="003067C5"/>
    <w:rsid w:val="0032000C"/>
    <w:rsid w:val="0032256C"/>
    <w:rsid w:val="00332509"/>
    <w:rsid w:val="00366844"/>
    <w:rsid w:val="00385286"/>
    <w:rsid w:val="00387312"/>
    <w:rsid w:val="00395D92"/>
    <w:rsid w:val="003A70E5"/>
    <w:rsid w:val="003B7340"/>
    <w:rsid w:val="003E6671"/>
    <w:rsid w:val="00415CBF"/>
    <w:rsid w:val="00437812"/>
    <w:rsid w:val="00445582"/>
    <w:rsid w:val="004515E2"/>
    <w:rsid w:val="004A04DC"/>
    <w:rsid w:val="004C0513"/>
    <w:rsid w:val="004C229E"/>
    <w:rsid w:val="004D2E36"/>
    <w:rsid w:val="004F3FA9"/>
    <w:rsid w:val="004F7119"/>
    <w:rsid w:val="005009F2"/>
    <w:rsid w:val="0050751B"/>
    <w:rsid w:val="00543792"/>
    <w:rsid w:val="00575D50"/>
    <w:rsid w:val="00576C15"/>
    <w:rsid w:val="005779BA"/>
    <w:rsid w:val="00586B13"/>
    <w:rsid w:val="00590359"/>
    <w:rsid w:val="005A3B0E"/>
    <w:rsid w:val="005B031E"/>
    <w:rsid w:val="005B659C"/>
    <w:rsid w:val="005E6ED9"/>
    <w:rsid w:val="005F6ECA"/>
    <w:rsid w:val="005F7322"/>
    <w:rsid w:val="006001C4"/>
    <w:rsid w:val="006253AA"/>
    <w:rsid w:val="0062634F"/>
    <w:rsid w:val="00670700"/>
    <w:rsid w:val="00672C7B"/>
    <w:rsid w:val="006A6331"/>
    <w:rsid w:val="006A64BE"/>
    <w:rsid w:val="006A72D4"/>
    <w:rsid w:val="006F21C5"/>
    <w:rsid w:val="00702D45"/>
    <w:rsid w:val="00767A4A"/>
    <w:rsid w:val="007A19E0"/>
    <w:rsid w:val="007A5D3F"/>
    <w:rsid w:val="007C0E2F"/>
    <w:rsid w:val="007D38A3"/>
    <w:rsid w:val="008245F3"/>
    <w:rsid w:val="0083167C"/>
    <w:rsid w:val="008411E9"/>
    <w:rsid w:val="00861BDC"/>
    <w:rsid w:val="00870271"/>
    <w:rsid w:val="00880BEB"/>
    <w:rsid w:val="00881185"/>
    <w:rsid w:val="00897483"/>
    <w:rsid w:val="008A5817"/>
    <w:rsid w:val="008B1CD9"/>
    <w:rsid w:val="008B1DAD"/>
    <w:rsid w:val="008E3E4F"/>
    <w:rsid w:val="008F573B"/>
    <w:rsid w:val="0091373B"/>
    <w:rsid w:val="0091623B"/>
    <w:rsid w:val="00925168"/>
    <w:rsid w:val="0093162F"/>
    <w:rsid w:val="00953815"/>
    <w:rsid w:val="00960FE0"/>
    <w:rsid w:val="00990FB3"/>
    <w:rsid w:val="00993472"/>
    <w:rsid w:val="009A3209"/>
    <w:rsid w:val="009C1C0A"/>
    <w:rsid w:val="009F4A6F"/>
    <w:rsid w:val="009F622D"/>
    <w:rsid w:val="00A12CEF"/>
    <w:rsid w:val="00A20385"/>
    <w:rsid w:val="00A249CC"/>
    <w:rsid w:val="00A30F9F"/>
    <w:rsid w:val="00A4663B"/>
    <w:rsid w:val="00A76718"/>
    <w:rsid w:val="00A76806"/>
    <w:rsid w:val="00A76B3F"/>
    <w:rsid w:val="00A76D99"/>
    <w:rsid w:val="00A773D1"/>
    <w:rsid w:val="00A84A95"/>
    <w:rsid w:val="00AB3AE8"/>
    <w:rsid w:val="00AB57D1"/>
    <w:rsid w:val="00AB642A"/>
    <w:rsid w:val="00AD1152"/>
    <w:rsid w:val="00AE3C44"/>
    <w:rsid w:val="00B03D9B"/>
    <w:rsid w:val="00B542C1"/>
    <w:rsid w:val="00B62267"/>
    <w:rsid w:val="00B81B6C"/>
    <w:rsid w:val="00B824A1"/>
    <w:rsid w:val="00BC464B"/>
    <w:rsid w:val="00BD3F39"/>
    <w:rsid w:val="00BD4BB1"/>
    <w:rsid w:val="00BF6E7E"/>
    <w:rsid w:val="00C15035"/>
    <w:rsid w:val="00C27311"/>
    <w:rsid w:val="00C27EA0"/>
    <w:rsid w:val="00C35171"/>
    <w:rsid w:val="00C37B1B"/>
    <w:rsid w:val="00C41AEC"/>
    <w:rsid w:val="00C47BAC"/>
    <w:rsid w:val="00C506CD"/>
    <w:rsid w:val="00C6357E"/>
    <w:rsid w:val="00C71FEA"/>
    <w:rsid w:val="00C94D7E"/>
    <w:rsid w:val="00CB3E5B"/>
    <w:rsid w:val="00CC7ED5"/>
    <w:rsid w:val="00CD7FDA"/>
    <w:rsid w:val="00CE0088"/>
    <w:rsid w:val="00CF1EE0"/>
    <w:rsid w:val="00D01042"/>
    <w:rsid w:val="00D03762"/>
    <w:rsid w:val="00D220AB"/>
    <w:rsid w:val="00D33B17"/>
    <w:rsid w:val="00D7332F"/>
    <w:rsid w:val="00D73A56"/>
    <w:rsid w:val="00D765FA"/>
    <w:rsid w:val="00D876AE"/>
    <w:rsid w:val="00DA297F"/>
    <w:rsid w:val="00DA5969"/>
    <w:rsid w:val="00DE3814"/>
    <w:rsid w:val="00DE4FC0"/>
    <w:rsid w:val="00DF15AF"/>
    <w:rsid w:val="00E31CFC"/>
    <w:rsid w:val="00E446E5"/>
    <w:rsid w:val="00E46224"/>
    <w:rsid w:val="00E621A1"/>
    <w:rsid w:val="00E81FC1"/>
    <w:rsid w:val="00E877BF"/>
    <w:rsid w:val="00E87889"/>
    <w:rsid w:val="00EA0DA1"/>
    <w:rsid w:val="00EA28FA"/>
    <w:rsid w:val="00EA2F65"/>
    <w:rsid w:val="00EB7880"/>
    <w:rsid w:val="00F13764"/>
    <w:rsid w:val="00F16095"/>
    <w:rsid w:val="00F16EDF"/>
    <w:rsid w:val="00F3554B"/>
    <w:rsid w:val="00F3773C"/>
    <w:rsid w:val="00F44E3A"/>
    <w:rsid w:val="00F62244"/>
    <w:rsid w:val="00F7554A"/>
    <w:rsid w:val="00FB1E5D"/>
    <w:rsid w:val="00FD0AB2"/>
    <w:rsid w:val="00FD5D46"/>
    <w:rsid w:val="00FF76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A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D4BB1"/>
    <w:pPr>
      <w:keepNext/>
      <w:keepLines/>
      <w:spacing w:before="240"/>
      <w:jc w:val="center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"/>
    <w:next w:val="a"/>
    <w:link w:val="20"/>
    <w:qFormat/>
    <w:rsid w:val="002F2A82"/>
    <w:pPr>
      <w:keepNext/>
      <w:jc w:val="center"/>
      <w:outlineLvl w:val="1"/>
    </w:pPr>
    <w:rPr>
      <w:rFonts w:ascii="a_AvanteNrBook" w:hAnsi="a_AvanteNrBook"/>
      <w:b/>
      <w:bCs/>
      <w:smallCaps/>
      <w:spacing w:val="2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F2A82"/>
    <w:rPr>
      <w:rFonts w:ascii="a_AvanteNrBook" w:eastAsia="Times New Roman" w:hAnsi="a_AvanteNrBook" w:cs="Times New Roman"/>
      <w:b/>
      <w:bCs/>
      <w:smallCaps/>
      <w:spacing w:val="20"/>
      <w:szCs w:val="24"/>
    </w:rPr>
  </w:style>
  <w:style w:type="paragraph" w:styleId="a3">
    <w:name w:val="footnote text"/>
    <w:basedOn w:val="a"/>
    <w:link w:val="a4"/>
    <w:uiPriority w:val="99"/>
    <w:unhideWhenUsed/>
    <w:rsid w:val="00B62267"/>
    <w:rPr>
      <w:rFonts w:ascii="Calibri" w:hAnsi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B62267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uiPriority w:val="99"/>
    <w:unhideWhenUsed/>
    <w:rsid w:val="00B62267"/>
    <w:rPr>
      <w:vertAlign w:val="superscript"/>
    </w:rPr>
  </w:style>
  <w:style w:type="table" w:styleId="a6">
    <w:name w:val="Table Grid"/>
    <w:basedOn w:val="a1"/>
    <w:uiPriority w:val="39"/>
    <w:rsid w:val="00C506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D4BB1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7">
    <w:name w:val="TOC Heading"/>
    <w:basedOn w:val="1"/>
    <w:next w:val="a"/>
    <w:uiPriority w:val="39"/>
    <w:unhideWhenUsed/>
    <w:qFormat/>
    <w:rsid w:val="00BD4BB1"/>
    <w:pPr>
      <w:spacing w:line="259" w:lineRule="auto"/>
      <w:jc w:val="left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21">
    <w:name w:val="toc 2"/>
    <w:basedOn w:val="a"/>
    <w:next w:val="a"/>
    <w:autoRedefine/>
    <w:uiPriority w:val="39"/>
    <w:unhideWhenUsed/>
    <w:rsid w:val="00BD4BB1"/>
    <w:pPr>
      <w:spacing w:after="100"/>
      <w:ind w:left="240"/>
    </w:pPr>
  </w:style>
  <w:style w:type="paragraph" w:styleId="11">
    <w:name w:val="toc 1"/>
    <w:basedOn w:val="a"/>
    <w:next w:val="a"/>
    <w:autoRedefine/>
    <w:uiPriority w:val="39"/>
    <w:unhideWhenUsed/>
    <w:rsid w:val="00BD4BB1"/>
    <w:pPr>
      <w:spacing w:after="100"/>
    </w:pPr>
  </w:style>
  <w:style w:type="character" w:styleId="a8">
    <w:name w:val="Hyperlink"/>
    <w:basedOn w:val="a0"/>
    <w:uiPriority w:val="99"/>
    <w:unhideWhenUsed/>
    <w:rsid w:val="00BD4BB1"/>
    <w:rPr>
      <w:color w:val="0563C1" w:themeColor="hyperlink"/>
      <w:u w:val="single"/>
    </w:rPr>
  </w:style>
  <w:style w:type="paragraph" w:styleId="a9">
    <w:name w:val="Body Text"/>
    <w:basedOn w:val="a"/>
    <w:link w:val="aa"/>
    <w:rsid w:val="0091623B"/>
    <w:pPr>
      <w:widowControl w:val="0"/>
      <w:ind w:left="760" w:firstLine="540"/>
    </w:pPr>
    <w:rPr>
      <w:rFonts w:ascii="Arial" w:hAnsi="Arial"/>
      <w:sz w:val="20"/>
      <w:szCs w:val="20"/>
      <w:lang w:val="en-US" w:eastAsia="en-US"/>
    </w:rPr>
  </w:style>
  <w:style w:type="character" w:customStyle="1" w:styleId="aa">
    <w:name w:val="Основной текст Знак"/>
    <w:basedOn w:val="a0"/>
    <w:link w:val="a9"/>
    <w:rsid w:val="0091623B"/>
    <w:rPr>
      <w:rFonts w:ascii="Arial" w:eastAsia="Times New Roman" w:hAnsi="Arial" w:cs="Times New Roman"/>
      <w:sz w:val="20"/>
      <w:szCs w:val="20"/>
      <w:lang w:val="en-US"/>
    </w:rPr>
  </w:style>
  <w:style w:type="paragraph" w:styleId="ab">
    <w:name w:val="List Paragraph"/>
    <w:basedOn w:val="a"/>
    <w:link w:val="ac"/>
    <w:uiPriority w:val="34"/>
    <w:qFormat/>
    <w:rsid w:val="00AB642A"/>
    <w:pPr>
      <w:ind w:left="720"/>
      <w:contextualSpacing/>
    </w:pPr>
  </w:style>
  <w:style w:type="character" w:customStyle="1" w:styleId="ac">
    <w:name w:val="Абзац списка Знак"/>
    <w:basedOn w:val="a0"/>
    <w:link w:val="ab"/>
    <w:uiPriority w:val="34"/>
    <w:locked/>
    <w:rsid w:val="004F71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387312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332509"/>
    <w:rPr>
      <w:color w:val="954F72" w:themeColor="followedHyperlink"/>
      <w:u w:val="single"/>
    </w:rPr>
  </w:style>
  <w:style w:type="paragraph" w:styleId="ae">
    <w:name w:val="Normal (Web)"/>
    <w:basedOn w:val="a"/>
    <w:uiPriority w:val="99"/>
    <w:unhideWhenUsed/>
    <w:rsid w:val="00BF6E7E"/>
    <w:pPr>
      <w:spacing w:before="100" w:beforeAutospacing="1" w:after="100" w:afterAutospacing="1"/>
    </w:pPr>
  </w:style>
  <w:style w:type="paragraph" w:styleId="af">
    <w:name w:val="Balloon Text"/>
    <w:basedOn w:val="a"/>
    <w:link w:val="af0"/>
    <w:uiPriority w:val="99"/>
    <w:semiHidden/>
    <w:unhideWhenUsed/>
    <w:rsid w:val="00EA2F6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A2F65"/>
    <w:rPr>
      <w:rFonts w:ascii="Tahoma" w:eastAsia="Times New Roman" w:hAnsi="Tahoma" w:cs="Tahoma"/>
      <w:sz w:val="16"/>
      <w:szCs w:val="16"/>
      <w:lang w:eastAsia="ru-RU"/>
    </w:rPr>
  </w:style>
  <w:style w:type="table" w:customStyle="1" w:styleId="GridTable1LightAccent2">
    <w:name w:val="Grid Table 1 Light Accent 2"/>
    <w:basedOn w:val="a1"/>
    <w:uiPriority w:val="46"/>
    <w:rsid w:val="00AD1152"/>
    <w:pPr>
      <w:spacing w:after="0" w:line="240" w:lineRule="auto"/>
    </w:pPr>
    <w:rPr>
      <w:sz w:val="24"/>
      <w:szCs w:val="24"/>
    </w:rPr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36212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97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551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435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1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3610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758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044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132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1199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1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18C256-6EB8-FB48-9863-468B1CC77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1229</Words>
  <Characters>7009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AlphaMK</cp:lastModifiedBy>
  <cp:revision>4</cp:revision>
  <cp:lastPrinted>2020-11-26T14:33:00Z</cp:lastPrinted>
  <dcterms:created xsi:type="dcterms:W3CDTF">2021-01-27T04:35:00Z</dcterms:created>
  <dcterms:modified xsi:type="dcterms:W3CDTF">2021-01-28T04:06:00Z</dcterms:modified>
</cp:coreProperties>
</file>