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95A9F" w14:textId="72FC7A7C" w:rsidR="00AF5249" w:rsidRPr="00F23350" w:rsidRDefault="00AF5249" w:rsidP="00F233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3350">
        <w:rPr>
          <w:rFonts w:ascii="Times New Roman" w:eastAsia="Calibri" w:hAnsi="Times New Roman" w:cs="Times New Roman"/>
          <w:sz w:val="24"/>
          <w:szCs w:val="24"/>
        </w:rPr>
        <w:t xml:space="preserve">МЕТОДИЧЕСКИЕ </w:t>
      </w:r>
      <w:r w:rsidR="008850CF">
        <w:rPr>
          <w:rFonts w:ascii="Times New Roman" w:eastAsia="Calibri" w:hAnsi="Times New Roman" w:cs="Times New Roman"/>
          <w:sz w:val="24"/>
          <w:szCs w:val="24"/>
        </w:rPr>
        <w:t>РЕКОМЕНДАЦИИ</w:t>
      </w:r>
    </w:p>
    <w:p w14:paraId="29B63D23" w14:textId="77777777" w:rsidR="00AF5249" w:rsidRPr="00F23350" w:rsidRDefault="00AF5249" w:rsidP="00F233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54241B" w14:textId="77777777" w:rsidR="00AF5249" w:rsidRPr="00F23350" w:rsidRDefault="00AF5249" w:rsidP="00F233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3350">
        <w:rPr>
          <w:rFonts w:ascii="Times New Roman" w:eastAsia="Calibri" w:hAnsi="Times New Roman" w:cs="Times New Roman"/>
          <w:sz w:val="24"/>
          <w:szCs w:val="24"/>
        </w:rPr>
        <w:t>по дисциплине "Визуальная семиотика кадра"</w:t>
      </w:r>
    </w:p>
    <w:p w14:paraId="69FA0915" w14:textId="77777777" w:rsidR="00AF5249" w:rsidRPr="00F23350" w:rsidRDefault="00AF5249" w:rsidP="00F2335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83B4C56" w14:textId="77777777" w:rsidR="00AF5249" w:rsidRPr="00F23350" w:rsidRDefault="00AF5249" w:rsidP="00F2335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3350">
        <w:rPr>
          <w:rFonts w:ascii="Times New Roman" w:eastAsia="Calibri" w:hAnsi="Times New Roman" w:cs="Times New Roman"/>
          <w:color w:val="000000"/>
          <w:sz w:val="24"/>
          <w:szCs w:val="24"/>
        </w:rPr>
        <w:t>для направления подготовки 42.04.02 Журналистика,</w:t>
      </w:r>
    </w:p>
    <w:p w14:paraId="55EC53AF" w14:textId="77777777" w:rsidR="00AF5249" w:rsidRPr="00F23350" w:rsidRDefault="00AF5249" w:rsidP="00F2335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603E947" w14:textId="77777777" w:rsidR="00F23350" w:rsidRDefault="00F23350" w:rsidP="00F23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9082E" w14:textId="435860F9" w:rsidR="00F23350" w:rsidRPr="00F23350" w:rsidRDefault="00F23350" w:rsidP="00F23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350">
        <w:rPr>
          <w:rFonts w:ascii="Times New Roman" w:hAnsi="Times New Roman" w:cs="Times New Roman"/>
          <w:b/>
          <w:sz w:val="24"/>
          <w:szCs w:val="24"/>
        </w:rPr>
        <w:t>Алгорит</w:t>
      </w:r>
      <w:r w:rsidR="00FB036A">
        <w:rPr>
          <w:rFonts w:ascii="Times New Roman" w:hAnsi="Times New Roman" w:cs="Times New Roman"/>
          <w:b/>
          <w:sz w:val="24"/>
          <w:szCs w:val="24"/>
        </w:rPr>
        <w:t>м</w:t>
      </w:r>
      <w:r w:rsidRPr="00F23350">
        <w:rPr>
          <w:rFonts w:ascii="Times New Roman" w:hAnsi="Times New Roman" w:cs="Times New Roman"/>
          <w:b/>
          <w:sz w:val="24"/>
          <w:szCs w:val="24"/>
        </w:rPr>
        <w:t xml:space="preserve"> семиотического анализа фот</w:t>
      </w:r>
      <w:r w:rsidR="00FB036A">
        <w:rPr>
          <w:rFonts w:ascii="Times New Roman" w:hAnsi="Times New Roman" w:cs="Times New Roman"/>
          <w:b/>
          <w:sz w:val="24"/>
          <w:szCs w:val="24"/>
        </w:rPr>
        <w:t>о</w:t>
      </w:r>
      <w:r w:rsidRPr="00F23350">
        <w:rPr>
          <w:rFonts w:ascii="Times New Roman" w:hAnsi="Times New Roman" w:cs="Times New Roman"/>
          <w:b/>
          <w:sz w:val="24"/>
          <w:szCs w:val="24"/>
        </w:rPr>
        <w:t xml:space="preserve"> и видеоработ</w:t>
      </w:r>
    </w:p>
    <w:p w14:paraId="7E5BC02C" w14:textId="77777777" w:rsidR="00F23350" w:rsidRPr="00F23350" w:rsidRDefault="00F23350" w:rsidP="00F23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854BE" w14:textId="77777777" w:rsidR="00AF5249" w:rsidRPr="00F23350" w:rsidRDefault="00AF5249" w:rsidP="00F2335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3350">
        <w:rPr>
          <w:rFonts w:ascii="Times New Roman" w:eastAsia="Georgia" w:hAnsi="Times New Roman" w:cs="Times New Roman"/>
          <w:sz w:val="24"/>
          <w:szCs w:val="24"/>
        </w:rPr>
        <w:t xml:space="preserve">Какой является </w:t>
      </w:r>
      <w:proofErr w:type="spellStart"/>
      <w:r w:rsidRPr="00F23350">
        <w:rPr>
          <w:rFonts w:ascii="Times New Roman" w:eastAsia="Georgia" w:hAnsi="Times New Roman" w:cs="Times New Roman"/>
          <w:sz w:val="24"/>
          <w:szCs w:val="24"/>
        </w:rPr>
        <w:t>денотация</w:t>
      </w:r>
      <w:proofErr w:type="spellEnd"/>
      <w:r w:rsidRPr="00F23350">
        <w:rPr>
          <w:rFonts w:ascii="Times New Roman" w:eastAsia="Georgia" w:hAnsi="Times New Roman" w:cs="Times New Roman"/>
          <w:sz w:val="24"/>
          <w:szCs w:val="24"/>
        </w:rPr>
        <w:t xml:space="preserve"> снимка? (то есть, что он представляет)</w:t>
      </w:r>
    </w:p>
    <w:p w14:paraId="0C07C123" w14:textId="77777777" w:rsidR="00AF5249" w:rsidRPr="00F23350" w:rsidRDefault="00AF5249" w:rsidP="00F2335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3350">
        <w:rPr>
          <w:rFonts w:ascii="Times New Roman" w:eastAsia="Georgia" w:hAnsi="Times New Roman" w:cs="Times New Roman"/>
          <w:sz w:val="24"/>
          <w:szCs w:val="24"/>
        </w:rPr>
        <w:t>Какой является коннотация? (какие ассоциации вызывает снимок)</w:t>
      </w:r>
    </w:p>
    <w:p w14:paraId="20891377" w14:textId="77777777" w:rsidR="00AF5249" w:rsidRPr="00F23350" w:rsidRDefault="00AF5249" w:rsidP="00F23350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3350">
        <w:rPr>
          <w:rFonts w:ascii="Times New Roman" w:eastAsia="Georgia" w:hAnsi="Times New Roman" w:cs="Times New Roman"/>
          <w:sz w:val="24"/>
          <w:szCs w:val="24"/>
        </w:rPr>
        <w:t>Знаки какого типа представлены на снимке? (знаки-символы, -иконы, -индексы)</w:t>
      </w:r>
    </w:p>
    <w:p w14:paraId="45BC751A" w14:textId="77777777" w:rsidR="00AF5249" w:rsidRPr="00F23350" w:rsidRDefault="00AF5249" w:rsidP="00F23350">
      <w:pPr>
        <w:pStyle w:val="1"/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14:paraId="69E53B1D" w14:textId="77777777" w:rsidR="00AF5249" w:rsidRPr="00F23350" w:rsidRDefault="00AF5249" w:rsidP="00F23350">
      <w:pPr>
        <w:pStyle w:val="1"/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23350">
        <w:rPr>
          <w:rFonts w:ascii="Times New Roman" w:eastAsia="Georgia" w:hAnsi="Times New Roman" w:cs="Times New Roman"/>
          <w:sz w:val="24"/>
          <w:szCs w:val="24"/>
        </w:rPr>
        <w:t>4.</w:t>
      </w:r>
      <w:r w:rsidRPr="00F23350">
        <w:rPr>
          <w:rFonts w:ascii="Times New Roman" w:eastAsia="Times New Roman" w:hAnsi="Times New Roman" w:cs="Times New Roman"/>
          <w:sz w:val="24"/>
          <w:szCs w:val="24"/>
        </w:rPr>
        <w:tab/>
      </w:r>
      <w:r w:rsidRPr="00F23350">
        <w:rPr>
          <w:rFonts w:ascii="Times New Roman" w:eastAsia="Georgia" w:hAnsi="Times New Roman" w:cs="Times New Roman"/>
          <w:sz w:val="24"/>
          <w:szCs w:val="24"/>
        </w:rPr>
        <w:t>Какие формы взаимодействия можно заметить?</w:t>
      </w:r>
    </w:p>
    <w:p w14:paraId="1A19AB1E" w14:textId="77777777" w:rsidR="00AF5249" w:rsidRPr="00F23350" w:rsidRDefault="00AF5249" w:rsidP="00F23350">
      <w:pPr>
        <w:pStyle w:val="1"/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23350">
        <w:rPr>
          <w:rFonts w:ascii="Times New Roman" w:eastAsia="Georgia" w:hAnsi="Times New Roman" w:cs="Times New Roman"/>
          <w:sz w:val="24"/>
          <w:szCs w:val="24"/>
        </w:rPr>
        <w:t>5.</w:t>
      </w:r>
      <w:r w:rsidRPr="00F23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3350">
        <w:rPr>
          <w:rFonts w:ascii="Times New Roman" w:eastAsia="Times New Roman" w:hAnsi="Times New Roman" w:cs="Times New Roman"/>
          <w:sz w:val="24"/>
          <w:szCs w:val="24"/>
        </w:rPr>
        <w:tab/>
      </w:r>
      <w:r w:rsidRPr="00F23350">
        <w:rPr>
          <w:rFonts w:ascii="Times New Roman" w:eastAsia="Georgia" w:hAnsi="Times New Roman" w:cs="Times New Roman"/>
          <w:sz w:val="24"/>
          <w:szCs w:val="24"/>
        </w:rPr>
        <w:t>Реализуют ли люди на снимке какие-либо правила, нормы поведения, ценности?</w:t>
      </w:r>
    </w:p>
    <w:p w14:paraId="65C660BC" w14:textId="77777777" w:rsidR="00AF5249" w:rsidRPr="00F23350" w:rsidRDefault="00AF5249" w:rsidP="00F23350">
      <w:pPr>
        <w:pStyle w:val="1"/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23350">
        <w:rPr>
          <w:rFonts w:ascii="Times New Roman" w:eastAsia="Georgia" w:hAnsi="Times New Roman" w:cs="Times New Roman"/>
          <w:sz w:val="24"/>
          <w:szCs w:val="24"/>
        </w:rPr>
        <w:t>6.</w:t>
      </w:r>
      <w:r w:rsidRPr="00F23350">
        <w:rPr>
          <w:rFonts w:ascii="Times New Roman" w:eastAsia="Times New Roman" w:hAnsi="Times New Roman" w:cs="Times New Roman"/>
          <w:sz w:val="24"/>
          <w:szCs w:val="24"/>
        </w:rPr>
        <w:tab/>
      </w:r>
      <w:r w:rsidRPr="00F23350">
        <w:rPr>
          <w:rFonts w:ascii="Times New Roman" w:eastAsia="Georgia" w:hAnsi="Times New Roman" w:cs="Times New Roman"/>
          <w:sz w:val="24"/>
          <w:szCs w:val="24"/>
        </w:rPr>
        <w:t>Что можно сказать по окружению изображенного на снимке, например по интерьеру квартиры, ее мебели, видимым типичным предметам, о социальном положении семьи: благосостоянии, профессии и стиле жизни?</w:t>
      </w:r>
    </w:p>
    <w:p w14:paraId="0679E70A" w14:textId="77777777" w:rsidR="00AF5249" w:rsidRPr="00F23350" w:rsidRDefault="00AF5249" w:rsidP="00F23350">
      <w:pPr>
        <w:pStyle w:val="1"/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23350">
        <w:rPr>
          <w:rFonts w:ascii="Times New Roman" w:eastAsia="Georgia" w:hAnsi="Times New Roman" w:cs="Times New Roman"/>
          <w:sz w:val="24"/>
          <w:szCs w:val="24"/>
        </w:rPr>
        <w:t>7.</w:t>
      </w:r>
      <w:r w:rsidRPr="00F23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3350">
        <w:rPr>
          <w:rFonts w:ascii="Times New Roman" w:eastAsia="Times New Roman" w:hAnsi="Times New Roman" w:cs="Times New Roman"/>
          <w:sz w:val="24"/>
          <w:szCs w:val="24"/>
        </w:rPr>
        <w:tab/>
      </w:r>
      <w:r w:rsidRPr="00F23350">
        <w:rPr>
          <w:rFonts w:ascii="Times New Roman" w:eastAsia="Georgia" w:hAnsi="Times New Roman" w:cs="Times New Roman"/>
          <w:sz w:val="24"/>
          <w:szCs w:val="24"/>
        </w:rPr>
        <w:t>Что мы можем подумать об этих людях? Кто есть кто, какова их профессия, откуда они идут, куда направляются?</w:t>
      </w:r>
    </w:p>
    <w:p w14:paraId="0DA11CD7" w14:textId="77777777" w:rsidR="00AF5249" w:rsidRPr="00F23350" w:rsidRDefault="00AF5249" w:rsidP="00F23350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350">
        <w:rPr>
          <w:rFonts w:ascii="Times New Roman" w:eastAsia="Georgia" w:hAnsi="Times New Roman" w:cs="Times New Roman"/>
          <w:sz w:val="24"/>
          <w:szCs w:val="24"/>
        </w:rPr>
        <w:t>8. В каких социальных контекстах находятся различные отображенные на снимке люди: развлечения, потребление пищи, работы, службы?</w:t>
      </w:r>
    </w:p>
    <w:p w14:paraId="78DC0C0A" w14:textId="77777777" w:rsidR="00AF5249" w:rsidRPr="00F23350" w:rsidRDefault="00AF5249" w:rsidP="00F23350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14:paraId="2CC6D4B8" w14:textId="77777777" w:rsidR="000754A2" w:rsidRPr="00F23350" w:rsidRDefault="000754A2" w:rsidP="00F23350">
      <w:pPr>
        <w:pStyle w:val="a3"/>
        <w:spacing w:before="0" w:beforeAutospacing="0" w:after="0" w:afterAutospacing="0"/>
        <w:jc w:val="center"/>
      </w:pPr>
      <w:r w:rsidRPr="00F23350">
        <w:rPr>
          <w:rStyle w:val="a4"/>
        </w:rPr>
        <w:t>Методические рекомендации по подготовке доклада на семинарском занятии</w:t>
      </w:r>
    </w:p>
    <w:p w14:paraId="62DB5EB3" w14:textId="77777777" w:rsidR="000754A2" w:rsidRPr="00F23350" w:rsidRDefault="000754A2" w:rsidP="00F23350">
      <w:pPr>
        <w:pStyle w:val="a3"/>
        <w:spacing w:before="0" w:beforeAutospacing="0" w:after="0" w:afterAutospacing="0"/>
        <w:jc w:val="both"/>
      </w:pPr>
      <w:r w:rsidRPr="00F23350">
        <w:rPr>
          <w:rStyle w:val="a4"/>
          <w:b w:val="0"/>
        </w:rPr>
        <w:t>Доклад</w:t>
      </w:r>
      <w:r w:rsidR="00D51FD6" w:rsidRPr="00F23350">
        <w:t>–</w:t>
      </w:r>
      <w:r w:rsidRPr="00F23350">
        <w:t xml:space="preserve"> это устный текст, значительный по объему, представляющий собой публичное развернутое, глубокое изложение определенной темы.</w:t>
      </w:r>
    </w:p>
    <w:p w14:paraId="14CCDA4A" w14:textId="77777777" w:rsidR="000754A2" w:rsidRPr="00F23350" w:rsidRDefault="000754A2" w:rsidP="00F23350">
      <w:pPr>
        <w:pStyle w:val="a3"/>
        <w:spacing w:before="0" w:beforeAutospacing="0" w:after="0" w:afterAutospacing="0"/>
        <w:jc w:val="both"/>
      </w:pPr>
      <w:r w:rsidRPr="00F23350">
        <w:t>Обычно в качестве тем для докладов преподавателем предлагается тот материал учебного курса, который не освещается на учебных занятиях, а выносится на самостоятельное изучение учащимися. Поэтому доклады, сделанные на семинарских занятия</w:t>
      </w:r>
      <w:r w:rsidR="00D51FD6" w:rsidRPr="00F23350">
        <w:t>х</w:t>
      </w:r>
      <w:r w:rsidRPr="00F23350">
        <w:t xml:space="preserve">, с одной стороны, позволяют дополнить лекционный материал, а с другой </w:t>
      </w:r>
      <w:r w:rsidR="00D51FD6" w:rsidRPr="00F23350">
        <w:t>–</w:t>
      </w:r>
      <w:r w:rsidRPr="00F23350">
        <w:t xml:space="preserve"> дают преподавателю возможность оценить умения учащихся самостоятельно работать с учебным и научным материалом.</w:t>
      </w:r>
    </w:p>
    <w:p w14:paraId="11DEF385" w14:textId="77777777" w:rsidR="000754A2" w:rsidRPr="00F23350" w:rsidRDefault="000754A2" w:rsidP="00F23350">
      <w:pPr>
        <w:pStyle w:val="a3"/>
        <w:spacing w:before="0" w:beforeAutospacing="0" w:after="0" w:afterAutospacing="0"/>
        <w:jc w:val="both"/>
      </w:pPr>
      <w:r w:rsidRPr="00F23350">
        <w:t>Подготовка доклада требует от студента большой самостоятельности и серьезной интеллектуальной работы.</w:t>
      </w:r>
    </w:p>
    <w:p w14:paraId="3130F65B" w14:textId="77777777" w:rsidR="000754A2" w:rsidRPr="00F23350" w:rsidRDefault="000754A2" w:rsidP="00F23350">
      <w:pPr>
        <w:pStyle w:val="a3"/>
        <w:spacing w:before="0" w:beforeAutospacing="0" w:after="0" w:afterAutospacing="0"/>
        <w:jc w:val="both"/>
      </w:pPr>
      <w:r w:rsidRPr="00F23350">
        <w:t>Строение доклада, как и любой другой научной работы, традиционно имеет три части: вступление, основную часть и заключение:</w:t>
      </w:r>
    </w:p>
    <w:p w14:paraId="3E67CE03" w14:textId="77777777" w:rsidR="000754A2" w:rsidRPr="00F23350" w:rsidRDefault="000754A2" w:rsidP="00F23350">
      <w:pPr>
        <w:pStyle w:val="a3"/>
        <w:spacing w:before="0" w:beforeAutospacing="0" w:after="0" w:afterAutospacing="0"/>
        <w:jc w:val="both"/>
      </w:pPr>
      <w:r w:rsidRPr="00F23350">
        <w:rPr>
          <w:u w:val="single"/>
        </w:rPr>
        <w:t>Во вступлении</w:t>
      </w:r>
      <w:r w:rsidRPr="00F23350">
        <w:t xml:space="preserve"> указывается тема доклада, устанавливается логическая связь ее с другими темами или место рассматриваемой проблемы среди других проблем, дается краткий обзор источников, на материале которых раскрывается тема, и т. п.</w:t>
      </w:r>
    </w:p>
    <w:p w14:paraId="2F571179" w14:textId="77777777" w:rsidR="000754A2" w:rsidRPr="00F23350" w:rsidRDefault="000754A2" w:rsidP="00F23350">
      <w:pPr>
        <w:pStyle w:val="a3"/>
        <w:spacing w:before="0" w:beforeAutospacing="0" w:after="0" w:afterAutospacing="0"/>
        <w:jc w:val="both"/>
      </w:pPr>
      <w:r w:rsidRPr="00F23350">
        <w:rPr>
          <w:u w:val="single"/>
        </w:rPr>
        <w:t>В заключении</w:t>
      </w:r>
      <w:r w:rsidRPr="00F23350">
        <w:t xml:space="preserve"> обычно подводятся итоги, формулируются выводы, подчеркивается значение рассмотренной проблемы и т. п.</w:t>
      </w:r>
    </w:p>
    <w:p w14:paraId="3A461444" w14:textId="77777777" w:rsidR="000754A2" w:rsidRPr="00F23350" w:rsidRDefault="000754A2" w:rsidP="00F23350">
      <w:pPr>
        <w:pStyle w:val="a3"/>
        <w:spacing w:before="0" w:beforeAutospacing="0" w:after="0" w:afterAutospacing="0"/>
        <w:jc w:val="both"/>
      </w:pPr>
      <w:r w:rsidRPr="00F23350">
        <w:rPr>
          <w:u w:val="single"/>
        </w:rPr>
        <w:t>Основная часть</w:t>
      </w:r>
      <w:r w:rsidRPr="00F23350">
        <w:t xml:space="preserve"> также должна иметь четкое логическое построение. Изложение материала должно быть связным, последовательным, доказательным, лишенным ненужных отступлений и повторений.</w:t>
      </w:r>
    </w:p>
    <w:p w14:paraId="2D844F38" w14:textId="77777777" w:rsidR="000754A2" w:rsidRPr="00F23350" w:rsidRDefault="000754A2" w:rsidP="00F23350">
      <w:pPr>
        <w:pStyle w:val="a3"/>
        <w:spacing w:before="0" w:beforeAutospacing="0" w:after="0" w:afterAutospacing="0"/>
        <w:jc w:val="both"/>
      </w:pPr>
      <w:r w:rsidRPr="00F23350">
        <w:t xml:space="preserve">Доклад должен сопровождаться </w:t>
      </w:r>
      <w:r w:rsidR="00D51FD6" w:rsidRPr="00F23350">
        <w:t xml:space="preserve">иллюстративным материалом (печатные раздаточные материалы или </w:t>
      </w:r>
      <w:r w:rsidRPr="00F23350">
        <w:t>мультимедийн</w:t>
      </w:r>
      <w:r w:rsidR="00D51FD6" w:rsidRPr="00F23350">
        <w:t>ая</w:t>
      </w:r>
      <w:r w:rsidRPr="00F23350">
        <w:t xml:space="preserve"> презентац</w:t>
      </w:r>
      <w:r w:rsidR="00D51FD6" w:rsidRPr="00F23350">
        <w:t>ия</w:t>
      </w:r>
      <w:r w:rsidRPr="00F23350">
        <w:t>, сделанн</w:t>
      </w:r>
      <w:r w:rsidR="00D51FD6" w:rsidRPr="00F23350">
        <w:t>ая</w:t>
      </w:r>
      <w:r w:rsidRPr="00F23350">
        <w:t xml:space="preserve"> в программе </w:t>
      </w:r>
      <w:proofErr w:type="spellStart"/>
      <w:r w:rsidRPr="00F23350">
        <w:t>MicrosoftPowerPoint</w:t>
      </w:r>
      <w:proofErr w:type="spellEnd"/>
      <w:r w:rsidRPr="00F23350">
        <w:t xml:space="preserve"> (или аналогичной)</w:t>
      </w:r>
      <w:r w:rsidR="00D51FD6" w:rsidRPr="00F23350">
        <w:t>)</w:t>
      </w:r>
      <w:r w:rsidRPr="00F23350">
        <w:t xml:space="preserve">. Рекомендуемое количество слайдов составляет </w:t>
      </w:r>
      <w:r w:rsidR="00D51FD6" w:rsidRPr="00F23350">
        <w:t>8–</w:t>
      </w:r>
      <w:r w:rsidRPr="00F23350">
        <w:t>1</w:t>
      </w:r>
      <w:r w:rsidR="00D51FD6" w:rsidRPr="00F23350">
        <w:t>2</w:t>
      </w:r>
      <w:r w:rsidRPr="00F23350">
        <w:t>. Продолжительность выступления</w:t>
      </w:r>
      <w:r w:rsidR="00D51FD6" w:rsidRPr="00F23350">
        <w:t>, в зависимости от тематики,</w:t>
      </w:r>
      <w:r w:rsidRPr="00F23350">
        <w:t xml:space="preserve"> может </w:t>
      </w:r>
      <w:proofErr w:type="gramStart"/>
      <w:r w:rsidR="00D51FD6" w:rsidRPr="00F23350">
        <w:t>составлять  5</w:t>
      </w:r>
      <w:proofErr w:type="gramEnd"/>
      <w:r w:rsidRPr="00F23350">
        <w:t>–1</w:t>
      </w:r>
      <w:r w:rsidR="00D51FD6" w:rsidRPr="00F23350">
        <w:t>2</w:t>
      </w:r>
      <w:r w:rsidRPr="00F23350">
        <w:t xml:space="preserve"> минут.</w:t>
      </w:r>
    </w:p>
    <w:p w14:paraId="47DFDB01" w14:textId="77777777" w:rsidR="000754A2" w:rsidRPr="00F23350" w:rsidRDefault="000754A2" w:rsidP="00F23350">
      <w:pPr>
        <w:pStyle w:val="a3"/>
        <w:spacing w:before="0" w:beforeAutospacing="0" w:after="0" w:afterAutospacing="0"/>
        <w:jc w:val="both"/>
      </w:pPr>
      <w:r w:rsidRPr="00F23350">
        <w:t>Первый слайд презентации должен включать название доклада и Ф.И.О. его автора (</w:t>
      </w:r>
      <w:proofErr w:type="spellStart"/>
      <w:r w:rsidRPr="00F23350">
        <w:t>ов</w:t>
      </w:r>
      <w:proofErr w:type="spellEnd"/>
      <w:r w:rsidRPr="00F23350">
        <w:t>). Последний слайд в обязательном порядке содержит список использованных источников и литературы.</w:t>
      </w:r>
    </w:p>
    <w:p w14:paraId="71E19006" w14:textId="77777777" w:rsidR="000754A2" w:rsidRPr="00F23350" w:rsidRDefault="00D51FD6" w:rsidP="00F23350">
      <w:pPr>
        <w:pStyle w:val="a3"/>
        <w:spacing w:before="0" w:beforeAutospacing="0" w:after="0" w:afterAutospacing="0"/>
        <w:jc w:val="both"/>
      </w:pPr>
      <w:r w:rsidRPr="00F23350">
        <w:lastRenderedPageBreak/>
        <w:t>Д</w:t>
      </w:r>
      <w:r w:rsidR="000754A2" w:rsidRPr="00F23350">
        <w:t xml:space="preserve">оклад на семинаре является одним из видов </w:t>
      </w:r>
      <w:r w:rsidR="000754A2" w:rsidRPr="00F23350">
        <w:rPr>
          <w:u w:val="single"/>
        </w:rPr>
        <w:t>самостоятельной</w:t>
      </w:r>
      <w:r w:rsidR="000754A2" w:rsidRPr="00F23350">
        <w:t xml:space="preserve"> работы</w:t>
      </w:r>
      <w:r w:rsidRPr="00F23350">
        <w:t xml:space="preserve"> студента</w:t>
      </w:r>
      <w:r w:rsidR="000754A2" w:rsidRPr="00F23350">
        <w:t xml:space="preserve">. Это означает, что текст выступления составляется непосредственно </w:t>
      </w:r>
      <w:proofErr w:type="gramStart"/>
      <w:r w:rsidRPr="00F23350">
        <w:t xml:space="preserve">обучающимся </w:t>
      </w:r>
      <w:r w:rsidR="000754A2" w:rsidRPr="00F23350">
        <w:t xml:space="preserve"> на</w:t>
      </w:r>
      <w:proofErr w:type="gramEnd"/>
      <w:r w:rsidR="000754A2" w:rsidRPr="00F23350">
        <w:t xml:space="preserve"> основе изученных источников и литературы по теме. Дословно вставлять в него </w:t>
      </w:r>
      <w:r w:rsidRPr="00F23350">
        <w:t>фрагменты</w:t>
      </w:r>
      <w:r w:rsidR="000754A2" w:rsidRPr="00F23350">
        <w:t xml:space="preserve"> текста, взятого из прочитанных книг или из Интернета, недопустимо</w:t>
      </w:r>
      <w:r w:rsidRPr="00F23350">
        <w:t xml:space="preserve">. </w:t>
      </w:r>
      <w:r w:rsidR="000754A2" w:rsidRPr="00F23350">
        <w:t xml:space="preserve">  Разрешены лишь короткие цитаты из источников или литературы (с обязательным указанием автора процитированного текста).</w:t>
      </w:r>
    </w:p>
    <w:p w14:paraId="755F2E23" w14:textId="6E2D64ED" w:rsidR="00AE285E" w:rsidRDefault="00FB036A" w:rsidP="00FB0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36A">
        <w:rPr>
          <w:rFonts w:ascii="Times New Roman" w:hAnsi="Times New Roman" w:cs="Times New Roman"/>
          <w:b/>
          <w:bCs/>
          <w:sz w:val="24"/>
          <w:szCs w:val="24"/>
        </w:rPr>
        <w:t>Темы докладов:</w:t>
      </w:r>
    </w:p>
    <w:p w14:paraId="5E85DA79" w14:textId="501B2FE5" w:rsidR="00FB036A" w:rsidRDefault="00FB036A" w:rsidP="00FB0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5E5A6" w14:textId="77777777" w:rsidR="00FB036A" w:rsidRDefault="00FB036A" w:rsidP="00FB036A">
      <w:pPr>
        <w:pStyle w:val="1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 массовой коммуникации как совокупность знаковых систем.</w:t>
      </w:r>
    </w:p>
    <w:p w14:paraId="61E7F183" w14:textId="77777777" w:rsidR="00FB036A" w:rsidRDefault="00FB036A" w:rsidP="00FB036A">
      <w:pPr>
        <w:pStyle w:val="1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Специфика визуального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медиатекста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носителя информации и смысла: особенности восприятия и интерпретации визуального знака с семиотической точки зрения.</w:t>
      </w:r>
    </w:p>
    <w:p w14:paraId="1A291120" w14:textId="77777777" w:rsidR="00FB036A" w:rsidRDefault="00FB036A" w:rsidP="00FB036A">
      <w:pPr>
        <w:pStyle w:val="1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Семантическое поле визуального восприятия: смыслы, ценности, идеи как содержание высказывания, выраженного в знаках.</w:t>
      </w:r>
    </w:p>
    <w:p w14:paraId="3482A6A2" w14:textId="77777777" w:rsidR="00FB036A" w:rsidRDefault="00FB036A" w:rsidP="00FB036A">
      <w:pPr>
        <w:pStyle w:val="1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Типология знаковых систем.</w:t>
      </w:r>
    </w:p>
    <w:p w14:paraId="133F5C90" w14:textId="77777777" w:rsidR="00FB036A" w:rsidRDefault="00FB036A" w:rsidP="00FB036A">
      <w:pPr>
        <w:pStyle w:val="1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Структурные отношения в семиотическом дискурсе.</w:t>
      </w:r>
    </w:p>
    <w:p w14:paraId="00CEAD46" w14:textId="77777777" w:rsidR="00FB036A" w:rsidRDefault="00FB036A" w:rsidP="00FB036A">
      <w:pPr>
        <w:pStyle w:val="1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Синтактика, семантика, прагматика и их закономерности.</w:t>
      </w:r>
    </w:p>
    <w:p w14:paraId="13DA094F" w14:textId="77777777" w:rsidR="00FB036A" w:rsidRDefault="00FB036A" w:rsidP="00FB036A">
      <w:pPr>
        <w:pStyle w:val="1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репрезентации визуального текста и формы его искаженной интерпретации.</w:t>
      </w:r>
    </w:p>
    <w:p w14:paraId="2EA3DBFE" w14:textId="77777777" w:rsidR="00FB036A" w:rsidRDefault="00FB036A" w:rsidP="00FB036A">
      <w:pPr>
        <w:pStyle w:val="1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Соотношение планов выражения и содержания в эволюции визуального знака.</w:t>
      </w:r>
    </w:p>
    <w:p w14:paraId="5F3B5868" w14:textId="77777777" w:rsidR="00FB036A" w:rsidRDefault="00FB036A" w:rsidP="00FB036A">
      <w:pPr>
        <w:pStyle w:val="1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Знак, символ, миф в визуальной культуре медиапространства.</w:t>
      </w:r>
    </w:p>
    <w:p w14:paraId="02BB67A9" w14:textId="77777777" w:rsidR="00FB036A" w:rsidRDefault="00FB036A" w:rsidP="00FB036A">
      <w:pPr>
        <w:pStyle w:val="1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Взаимодействие визуальной и вербальной коммуникации в медиапространстве.</w:t>
      </w:r>
    </w:p>
    <w:p w14:paraId="6A848054" w14:textId="77777777" w:rsidR="00FB036A" w:rsidRDefault="00FB036A" w:rsidP="00FB036A">
      <w:pPr>
        <w:pStyle w:val="1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Знаки, смыслы, ценности социально-политического пространства, используемые в СМИ</w:t>
      </w:r>
    </w:p>
    <w:p w14:paraId="783C10B9" w14:textId="77777777" w:rsidR="00FB036A" w:rsidRDefault="00FB036A" w:rsidP="00FB036A">
      <w:pPr>
        <w:pStyle w:val="1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Семиотика интерактивности: средства визуальной коммуникации в Интернет-СМИ.</w:t>
      </w:r>
    </w:p>
    <w:p w14:paraId="3E093929" w14:textId="6327324E" w:rsidR="00FB036A" w:rsidRDefault="00FB036A" w:rsidP="00FB0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1B85E" w14:textId="2FCAECC7" w:rsidR="00252460" w:rsidRDefault="00252460" w:rsidP="00FB0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A673C" w14:textId="39873393" w:rsidR="00252460" w:rsidRDefault="00252460" w:rsidP="00FB0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272E2" w14:textId="2E8E11D5" w:rsidR="00252460" w:rsidRDefault="00252460" w:rsidP="00FB0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EE808" w14:textId="3D28319B" w:rsidR="00252460" w:rsidRDefault="00252460" w:rsidP="00FB0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3D1B6" w14:textId="0F911B1F" w:rsidR="00252460" w:rsidRDefault="00252460" w:rsidP="00FB0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A2C3C" w14:textId="030FC794" w:rsidR="00252460" w:rsidRDefault="00252460" w:rsidP="00FB0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681AB6" w14:textId="27D57676" w:rsidR="00252460" w:rsidRDefault="00252460" w:rsidP="00FB0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E5C24" w14:textId="6491B1A9" w:rsidR="00252460" w:rsidRDefault="00252460" w:rsidP="00FB0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97F67" w14:textId="3879788C" w:rsidR="00252460" w:rsidRDefault="00252460" w:rsidP="00FB0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125C71" w14:textId="06711CC4" w:rsidR="00252460" w:rsidRDefault="00252460" w:rsidP="00FB0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94A25" w14:textId="2E4E3719" w:rsidR="00252460" w:rsidRDefault="00252460" w:rsidP="00FB0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482C4" w14:textId="07395407" w:rsidR="00252460" w:rsidRDefault="00252460" w:rsidP="00FB0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93436" w14:textId="2234C0C7" w:rsidR="00252460" w:rsidRDefault="00252460" w:rsidP="00FB0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45EDE" w14:textId="5A485CEA" w:rsidR="00252460" w:rsidRDefault="00252460" w:rsidP="00FB0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2156EC" w14:textId="0B107461" w:rsidR="00252460" w:rsidRDefault="00252460" w:rsidP="00FB0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D5C26" w14:textId="5FD4C60A" w:rsidR="00252460" w:rsidRDefault="00252460" w:rsidP="00FB0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E5C3B" w14:textId="21E4FACF" w:rsidR="00252460" w:rsidRDefault="00252460" w:rsidP="00FB0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8FCA2" w14:textId="77777777" w:rsidR="00252460" w:rsidRPr="002431CC" w:rsidRDefault="00252460" w:rsidP="00252460">
      <w:pPr>
        <w:spacing w:line="360" w:lineRule="auto"/>
        <w:ind w:right="-1" w:firstLine="709"/>
        <w:jc w:val="both"/>
        <w:rPr>
          <w:sz w:val="24"/>
          <w:szCs w:val="24"/>
        </w:rPr>
      </w:pPr>
    </w:p>
    <w:p w14:paraId="7BD09CE1" w14:textId="77777777" w:rsidR="00252460" w:rsidRPr="002431CC" w:rsidRDefault="00252460" w:rsidP="00252460">
      <w:pPr>
        <w:pStyle w:val="a5"/>
        <w:jc w:val="right"/>
        <w:rPr>
          <w:lang w:val="ru-RU"/>
        </w:rPr>
      </w:pPr>
      <w:r w:rsidRPr="002431CC">
        <w:rPr>
          <w:lang w:val="ru-RU"/>
        </w:rPr>
        <w:t xml:space="preserve">Методические материалы утверждены на совместном заседании кафедр массовых коммуникаций и </w:t>
      </w:r>
      <w:proofErr w:type="gramStart"/>
      <w:r w:rsidRPr="002431CC">
        <w:rPr>
          <w:lang w:val="ru-RU"/>
        </w:rPr>
        <w:t>теории</w:t>
      </w:r>
      <w:proofErr w:type="gramEnd"/>
      <w:r w:rsidRPr="002431CC">
        <w:rPr>
          <w:lang w:val="ru-RU"/>
        </w:rPr>
        <w:t xml:space="preserve"> и истории журналистики (протокол №6 от 2.09.</w:t>
      </w:r>
      <w:r w:rsidRPr="002431CC">
        <w:rPr>
          <w:bCs/>
          <w:lang w:val="ru-RU"/>
        </w:rPr>
        <w:t>2020)</w:t>
      </w:r>
    </w:p>
    <w:p w14:paraId="68769397" w14:textId="77777777" w:rsidR="00252460" w:rsidRPr="00FB036A" w:rsidRDefault="00252460" w:rsidP="00FB03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252460" w:rsidRPr="00FB036A" w:rsidSect="00226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6BCC"/>
    <w:multiLevelType w:val="multilevel"/>
    <w:tmpl w:val="83BE74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875654"/>
    <w:multiLevelType w:val="multilevel"/>
    <w:tmpl w:val="287C73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A2"/>
    <w:rsid w:val="000754A2"/>
    <w:rsid w:val="00226D83"/>
    <w:rsid w:val="00252460"/>
    <w:rsid w:val="005650B0"/>
    <w:rsid w:val="00870E73"/>
    <w:rsid w:val="008850CF"/>
    <w:rsid w:val="00946329"/>
    <w:rsid w:val="009E2A61"/>
    <w:rsid w:val="00A43898"/>
    <w:rsid w:val="00AF5249"/>
    <w:rsid w:val="00B070A5"/>
    <w:rsid w:val="00D51FD6"/>
    <w:rsid w:val="00DF12FD"/>
    <w:rsid w:val="00E652FE"/>
    <w:rsid w:val="00F23350"/>
    <w:rsid w:val="00F37FCC"/>
    <w:rsid w:val="00FB0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F9CA"/>
  <w15:docId w15:val="{8B497147-2C3A-4D8B-89F3-CD0359A3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4A2"/>
    <w:rPr>
      <w:b/>
      <w:bCs/>
    </w:rPr>
  </w:style>
  <w:style w:type="paragraph" w:customStyle="1" w:styleId="1">
    <w:name w:val="Обычный1"/>
    <w:rsid w:val="00AF5249"/>
    <w:pPr>
      <w:spacing w:after="0"/>
    </w:pPr>
    <w:rPr>
      <w:rFonts w:ascii="Arial" w:eastAsia="Arial" w:hAnsi="Arial" w:cs="Arial"/>
      <w:lang w:eastAsia="ru-RU"/>
    </w:rPr>
  </w:style>
  <w:style w:type="paragraph" w:styleId="a5">
    <w:name w:val="Body Text"/>
    <w:basedOn w:val="a"/>
    <w:link w:val="a6"/>
    <w:rsid w:val="0025246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5246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RePack by Diakov</cp:lastModifiedBy>
  <cp:revision>3</cp:revision>
  <dcterms:created xsi:type="dcterms:W3CDTF">2020-10-01T11:22:00Z</dcterms:created>
  <dcterms:modified xsi:type="dcterms:W3CDTF">2020-10-01T11:24:00Z</dcterms:modified>
</cp:coreProperties>
</file>