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1C" w:rsidRP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7CFF">
        <w:rPr>
          <w:rFonts w:ascii="Times New Roman" w:eastAsia="Calibri" w:hAnsi="Times New Roman" w:cs="Times New Roman"/>
          <w:b/>
          <w:sz w:val="28"/>
          <w:szCs w:val="24"/>
        </w:rPr>
        <w:t>МЕТОДИЧЕСКИЕ МАТЕРИАЛЫ</w:t>
      </w: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07CFF" w:rsidRPr="00302824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1AEE">
        <w:rPr>
          <w:rFonts w:ascii="Times New Roman" w:eastAsia="Calibri" w:hAnsi="Times New Roman" w:cs="Times New Roman"/>
          <w:sz w:val="28"/>
          <w:szCs w:val="24"/>
        </w:rPr>
        <w:t xml:space="preserve">по дисциплине </w:t>
      </w:r>
      <w:r>
        <w:rPr>
          <w:rFonts w:ascii="Times New Roman" w:eastAsia="Calibri" w:hAnsi="Times New Roman" w:cs="Times New Roman"/>
          <w:sz w:val="28"/>
          <w:szCs w:val="24"/>
        </w:rPr>
        <w:t>"</w:t>
      </w:r>
      <w:r w:rsidR="00302824" w:rsidRPr="00302824">
        <w:rPr>
          <w:rFonts w:ascii="Times New Roman" w:eastAsia="Calibri" w:hAnsi="Times New Roman" w:cs="Times New Roman"/>
          <w:sz w:val="28"/>
          <w:szCs w:val="24"/>
        </w:rPr>
        <w:t>Массовая коммуникация и общество</w:t>
      </w:r>
      <w:r>
        <w:rPr>
          <w:rFonts w:ascii="Times New Roman" w:eastAsia="Calibri" w:hAnsi="Times New Roman" w:cs="Times New Roman"/>
          <w:sz w:val="28"/>
          <w:szCs w:val="24"/>
        </w:rPr>
        <w:t>"</w:t>
      </w:r>
    </w:p>
    <w:p w:rsidR="00707CFF" w:rsidRPr="00302824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07CFF" w:rsidRPr="00302824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02824">
        <w:rPr>
          <w:rFonts w:ascii="Times New Roman" w:eastAsia="Calibri" w:hAnsi="Times New Roman" w:cs="Times New Roman"/>
          <w:sz w:val="28"/>
          <w:szCs w:val="24"/>
        </w:rPr>
        <w:t>для направления подготовки 42.04.02 Журналистика</w:t>
      </w:r>
    </w:p>
    <w:p w:rsidR="00707CFF" w:rsidRPr="001B5C0B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2BA9" w:rsidRDefault="00472BA9" w:rsidP="00472BA9">
      <w:pPr>
        <w:pStyle w:val="a3"/>
        <w:jc w:val="center"/>
      </w:pPr>
      <w:bookmarkStart w:id="0" w:name="_GoBack"/>
      <w:bookmarkEnd w:id="0"/>
      <w:r>
        <w:rPr>
          <w:rStyle w:val="a4"/>
        </w:rPr>
        <w:t>Методические рекомендации по подготовке доклада на семинарском занятии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 xml:space="preserve">Доклад </w:t>
      </w:r>
      <w:r>
        <w:t>– это устный текст, значительный по объему, представляющий собой публичное развернутое, глубокое изложение определенной темы.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Обычно в качестве тем для докладов преподавателем предлагается тот материал учебного курса, который не освещается на учебных занятиях, а выносится на самостоятельное изучение учащимися. Поэтому доклады, сделанные на семинарских занятиях, с одной стороны, позволяют дополнить лекционный материал, а с другой – дают преподавателю возможность оценить умения учащихся самостоятельно работать с учебным и научным материалом.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Подготовка доклада требует от студента большой самостоятельности и серьезной интеллектуальной работы.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Строение доклада, как и любой другой научной работы, традиционно имеет три части: вступление, основную часть и заключение: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Во вступлении</w:t>
      </w:r>
      <w:r>
        <w:t xml:space="preserve">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 п.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В заключении</w:t>
      </w:r>
      <w:r>
        <w:t xml:space="preserve"> обычно подводятся итоги, формулируются выводы, подчеркивается значение рассмотренной проблемы и т. п.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Основная часть</w:t>
      </w:r>
      <w:r>
        <w:t xml:space="preserve"> также должна иметь четкое логическое построение. Изложение материала должно быть связным, последовательным, доказательным, лишенным ненужных отступлений и повторений.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 xml:space="preserve">Доклад должен сопровождаться иллюстративным материалом (печатные раздаточные материалы или мультимедийная презентация, сделанная в программе </w:t>
      </w:r>
      <w:proofErr w:type="spellStart"/>
      <w:r>
        <w:t>MicrosoftPowerPoint</w:t>
      </w:r>
      <w:proofErr w:type="spellEnd"/>
      <w:r>
        <w:t xml:space="preserve"> (или аналогичной)). Рекомендуемое количество слайдов составляет 8–12. Продолжительность выступления, в зависимости от тематики, может составлять  5–12 минут.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Первый слайд презентации должен включать название доклада и Ф.И.О. его автора (</w:t>
      </w:r>
      <w:proofErr w:type="spellStart"/>
      <w:r>
        <w:t>ов</w:t>
      </w:r>
      <w:proofErr w:type="spellEnd"/>
      <w:r>
        <w:t>). Последний слайд в обязательном порядке содержит список использованных источников и литературы.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 xml:space="preserve">Доклад на семинаре является одним из видов </w:t>
      </w:r>
      <w:r>
        <w:rPr>
          <w:u w:val="single"/>
        </w:rPr>
        <w:t>самостоятельной</w:t>
      </w:r>
      <w:r>
        <w:t xml:space="preserve"> работы студента. Это означает, что текст выступления составляется непосредственно обучающимся  на основе изученных источников и литературы по теме. Дословно вставлять в него фрагменты текста, взятого из прочитанных книг или из Интернета, недопустимо.   Разрешены лишь короткие цитаты из источников или литературы (с обязательным указанием автора процитированного текста).</w:t>
      </w:r>
    </w:p>
    <w:p w:rsidR="00472BA9" w:rsidRDefault="00472BA9" w:rsidP="00472BA9">
      <w:pPr>
        <w:spacing w:after="0" w:line="240" w:lineRule="auto"/>
        <w:ind w:firstLine="284"/>
        <w:jc w:val="both"/>
      </w:pPr>
    </w:p>
    <w:p w:rsidR="00302824" w:rsidRPr="00EB0BF3" w:rsidRDefault="00302824" w:rsidP="0030282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B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написанию контрольной работы [прежде чем прописывать это оценочное средство, убедитесь, что оно указано в учебном плане по этой дисциплине]</w:t>
      </w:r>
    </w:p>
    <w:p w:rsidR="00302824" w:rsidRPr="00EB0BF3" w:rsidRDefault="00302824" w:rsidP="00302824">
      <w:pPr>
        <w:pStyle w:val="Default"/>
        <w:rPr>
          <w:rFonts w:ascii="Calibri" w:hAnsi="Calibri" w:cs="Calibri"/>
        </w:rPr>
      </w:pPr>
    </w:p>
    <w:p w:rsidR="00302824" w:rsidRPr="00EB0BF3" w:rsidRDefault="00302824" w:rsidP="00302824">
      <w:pPr>
        <w:pStyle w:val="a3"/>
        <w:spacing w:before="0" w:beforeAutospacing="0" w:after="0" w:afterAutospacing="0"/>
        <w:ind w:firstLine="284"/>
        <w:jc w:val="both"/>
      </w:pPr>
      <w:r w:rsidRPr="00EB0BF3">
        <w:t xml:space="preserve">Контрольная работа – средство проверки умений применять полученные знания для решения задач определенного типа по теме или разделу. Письменная работа небольшого </w:t>
      </w:r>
      <w:r w:rsidRPr="00EB0BF3">
        <w:lastRenderedPageBreak/>
        <w:t xml:space="preserve">объема, предполагающая проверку знаний заданного к изучению материала и навыков его практического применения. Контрольные работы могут состоять из одного или нескольких теоретических вопросов. </w:t>
      </w:r>
    </w:p>
    <w:p w:rsidR="00302824" w:rsidRPr="00EB0BF3" w:rsidRDefault="00302824" w:rsidP="00302824">
      <w:pPr>
        <w:pStyle w:val="a3"/>
        <w:spacing w:before="0" w:beforeAutospacing="0" w:after="0" w:afterAutospacing="0"/>
        <w:ind w:firstLine="284"/>
        <w:jc w:val="both"/>
      </w:pPr>
      <w:r w:rsidRPr="00EB0BF3">
        <w:t>Написание контрольной работы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 и т. п. С помощью контрольной работы студент постигает наиболее сложные проблемы курса, учится лаконично излагать свои мысли, правильно оформлять работу.</w:t>
      </w:r>
    </w:p>
    <w:p w:rsidR="00302824" w:rsidRPr="00EB0BF3" w:rsidRDefault="00302824" w:rsidP="00302824">
      <w:pPr>
        <w:pStyle w:val="a3"/>
        <w:spacing w:before="0" w:beforeAutospacing="0" w:after="0" w:afterAutospacing="0"/>
        <w:ind w:firstLine="284"/>
        <w:jc w:val="both"/>
      </w:pPr>
      <w:r w:rsidRPr="00EB0BF3">
        <w:t xml:space="preserve">Подготовка контрольной работы способствует формированию профессиональных, общепрофессиональных или общекультурных (универсальных) компетенций, закреплению у него юридических знаний, развитию умения самостоятельно анализировать многообразные </w:t>
      </w:r>
      <w:proofErr w:type="spellStart"/>
      <w:r w:rsidRPr="00EB0BF3">
        <w:t>социо-гуманитарные</w:t>
      </w:r>
      <w:proofErr w:type="spellEnd"/>
      <w:r w:rsidRPr="00EB0BF3">
        <w:t xml:space="preserve">  явления современности, вести полемику.</w:t>
      </w:r>
    </w:p>
    <w:p w:rsidR="00302824" w:rsidRPr="00EB0BF3" w:rsidRDefault="00302824" w:rsidP="00302824">
      <w:pPr>
        <w:pStyle w:val="a3"/>
        <w:spacing w:before="0" w:beforeAutospacing="0" w:after="0" w:afterAutospacing="0"/>
        <w:ind w:firstLine="284"/>
        <w:jc w:val="both"/>
      </w:pPr>
      <w:r w:rsidRPr="00EB0BF3">
        <w:t>Процесс написания контрольной работы включает: 1) выбор темы и согласование ее с преподавателей, 2) подбор соответствующих и уместных при подготовке контрольной работы источников (как научно-исследовательского, так и практического характера), их изучение; 3) составление плана; 4) написание текста работы и ее оформление; 5) устное изложение содержания контрольной работы, если предусмотрена ее устная защита.</w:t>
      </w:r>
    </w:p>
    <w:p w:rsidR="00302824" w:rsidRPr="00EB0BF3" w:rsidRDefault="00302824" w:rsidP="00302824">
      <w:pPr>
        <w:pStyle w:val="Default"/>
        <w:rPr>
          <w:rFonts w:ascii="Calibri" w:hAnsi="Calibri" w:cs="Calibri"/>
        </w:rPr>
      </w:pPr>
    </w:p>
    <w:p w:rsidR="00302824" w:rsidRPr="00EB0BF3" w:rsidRDefault="00302824" w:rsidP="0030282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самостоятельной работе обучающихся</w:t>
      </w:r>
    </w:p>
    <w:p w:rsidR="00302824" w:rsidRPr="00EB0BF3" w:rsidRDefault="00302824" w:rsidP="00302824">
      <w:pPr>
        <w:pStyle w:val="a3"/>
        <w:spacing w:before="0" w:beforeAutospacing="0" w:after="0" w:afterAutospacing="0"/>
        <w:ind w:firstLine="284"/>
        <w:jc w:val="both"/>
      </w:pP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проводится с целью: </w:t>
      </w: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- систематизации и закрепления полученных теоретических знаний и практических умений студентов; </w:t>
      </w: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- углубления и расширения теоретических знаний; </w:t>
      </w: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формирования умений использовать справочную документацию и специальную литературу; </w:t>
      </w: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формированию самостоятельности мышления, способностей к саморазвитию, самосовершенствованию и само реализации; </w:t>
      </w:r>
    </w:p>
    <w:p w:rsidR="00302824" w:rsidRPr="00EB0BF3" w:rsidRDefault="00302824" w:rsidP="00302824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исследовательских умений. </w:t>
      </w:r>
    </w:p>
    <w:p w:rsidR="00302824" w:rsidRPr="00EB0BF3" w:rsidRDefault="00302824" w:rsidP="00302824">
      <w:pPr>
        <w:pStyle w:val="a3"/>
        <w:spacing w:before="0" w:beforeAutospacing="0" w:after="0" w:afterAutospacing="0"/>
        <w:ind w:firstLine="284"/>
        <w:jc w:val="both"/>
      </w:pPr>
      <w:r w:rsidRPr="00EB0BF3"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:rsidR="00302824" w:rsidRPr="00EB0BF3" w:rsidRDefault="00302824" w:rsidP="00302824">
      <w:pPr>
        <w:pStyle w:val="a3"/>
        <w:spacing w:before="0" w:beforeAutospacing="0" w:after="0" w:afterAutospacing="0"/>
        <w:ind w:firstLine="284"/>
        <w:jc w:val="both"/>
      </w:pPr>
    </w:p>
    <w:p w:rsidR="00302824" w:rsidRPr="00EB0BF3" w:rsidRDefault="00302824" w:rsidP="00302824">
      <w:pPr>
        <w:pStyle w:val="Default"/>
      </w:pPr>
      <w:r w:rsidRPr="00EB0BF3">
        <w:rPr>
          <w:b/>
          <w:bCs/>
          <w:i/>
          <w:iCs/>
        </w:rPr>
        <w:t xml:space="preserve">Подготовка к лекции </w:t>
      </w:r>
      <w:r w:rsidRPr="00EB0BF3">
        <w:t xml:space="preserve">студентами заключается в следующем: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4"/>
      </w:pPr>
      <w:r w:rsidRPr="00EB0BF3">
        <w:t xml:space="preserve">повторить материал предыдущей лекции, прочитав его повторно;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4"/>
      </w:pPr>
      <w:r w:rsidRPr="00EB0BF3">
        <w:t xml:space="preserve">ознакомиться с темой предстоящей лекции (в рабочей программе учебной дисциплины);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4"/>
      </w:pPr>
      <w:r w:rsidRPr="00EB0BF3">
        <w:t xml:space="preserve">ознакомиться с учебными материалами по данной теме в соответствии с предложенным списком литературы в рабочей программе или с электронными материалами, предложенными лектором;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</w:pPr>
      <w:r w:rsidRPr="00EB0BF3">
        <w:t xml:space="preserve">записать возможные вопросы, которые можно будет задать лектору. </w:t>
      </w:r>
    </w:p>
    <w:p w:rsidR="00302824" w:rsidRPr="00EB0BF3" w:rsidRDefault="00302824" w:rsidP="00302824">
      <w:pPr>
        <w:pStyle w:val="Default"/>
      </w:pPr>
    </w:p>
    <w:p w:rsidR="00302824" w:rsidRPr="00EB0BF3" w:rsidRDefault="00302824" w:rsidP="00302824">
      <w:pPr>
        <w:pStyle w:val="Default"/>
      </w:pPr>
      <w:r w:rsidRPr="00EB0BF3">
        <w:rPr>
          <w:b/>
          <w:bCs/>
          <w:i/>
          <w:iCs/>
        </w:rPr>
        <w:t>Подготовка к практическим занятиям</w:t>
      </w:r>
      <w:r w:rsidRPr="00EB0BF3">
        <w:rPr>
          <w:i/>
          <w:iCs/>
        </w:rPr>
        <w:t xml:space="preserve">: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внимательно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подготовить развернутые ответы на вопросы, предложенные в рабочей программе дисциплины для обсуждения;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выполнить задания, если они предусмотрены в письменной форме;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</w:pPr>
      <w:r w:rsidRPr="00EB0BF3">
        <w:t xml:space="preserve">понять, что для вас осталось неясными и постараться получить на них ответ заранее. </w:t>
      </w:r>
    </w:p>
    <w:p w:rsidR="00302824" w:rsidRPr="00EB0BF3" w:rsidRDefault="00302824" w:rsidP="00302824">
      <w:pPr>
        <w:pStyle w:val="Default"/>
      </w:pPr>
    </w:p>
    <w:p w:rsidR="00302824" w:rsidRPr="00EB0BF3" w:rsidRDefault="00302824" w:rsidP="00302824">
      <w:pPr>
        <w:pStyle w:val="Default"/>
        <w:rPr>
          <w:i/>
          <w:iCs/>
        </w:rPr>
      </w:pPr>
      <w:r w:rsidRPr="00EB0BF3">
        <w:rPr>
          <w:b/>
          <w:bCs/>
          <w:i/>
          <w:iCs/>
        </w:rPr>
        <w:t>Подготовка к зачету / экзамену</w:t>
      </w:r>
      <w:r w:rsidRPr="00EB0BF3">
        <w:rPr>
          <w:i/>
          <w:iCs/>
        </w:rPr>
        <w:t xml:space="preserve">. </w:t>
      </w:r>
    </w:p>
    <w:p w:rsidR="00302824" w:rsidRPr="00EB0BF3" w:rsidRDefault="00302824" w:rsidP="00302824">
      <w:pPr>
        <w:pStyle w:val="Default"/>
      </w:pPr>
      <w:r w:rsidRPr="00EB0BF3">
        <w:t xml:space="preserve">К зачету / экзамену необходимо готовится целенаправленно, регулярно, систематически с первых дней обучения по данной дисциплине. В самом начале учебного курса познакомьтесь со следующей учебно-методической документацией: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программой дисциплины;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перечнем знаний и умений, которыми студент должен владеть;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тематическими планами занятий;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учебником, учебными пособиями по дисциплине, а также электронными ресурсами;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  <w:spacing w:after="47"/>
      </w:pPr>
      <w:r w:rsidRPr="00EB0BF3">
        <w:t xml:space="preserve">вопросами и заданиями к самостоятельной работе студентов; </w:t>
      </w:r>
    </w:p>
    <w:p w:rsidR="00302824" w:rsidRPr="00EB0BF3" w:rsidRDefault="00302824" w:rsidP="00302824">
      <w:pPr>
        <w:pStyle w:val="Default"/>
        <w:numPr>
          <w:ilvl w:val="0"/>
          <w:numId w:val="2"/>
        </w:numPr>
      </w:pPr>
      <w:r w:rsidRPr="00EB0BF3">
        <w:t xml:space="preserve">перечнем вопросов к зачету. </w:t>
      </w:r>
    </w:p>
    <w:p w:rsidR="00302824" w:rsidRPr="00EB0BF3" w:rsidRDefault="00302824" w:rsidP="00302824">
      <w:pPr>
        <w:pStyle w:val="Default"/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Default="009F3DA7" w:rsidP="009F3DA7">
      <w:pPr>
        <w:pStyle w:val="a6"/>
        <w:jc w:val="right"/>
        <w:rPr>
          <w:rFonts w:ascii="Times New Roman" w:hAnsi="Times New Roman"/>
        </w:rPr>
      </w:pPr>
    </w:p>
    <w:p w:rsidR="009F3DA7" w:rsidRPr="00993ACD" w:rsidRDefault="009F3DA7" w:rsidP="009F3DA7">
      <w:pPr>
        <w:pStyle w:val="a6"/>
        <w:jc w:val="right"/>
        <w:rPr>
          <w:rFonts w:ascii="Times New Roman" w:hAnsi="Times New Roman"/>
        </w:rPr>
      </w:pPr>
      <w:r w:rsidRPr="00993ACD">
        <w:rPr>
          <w:rFonts w:ascii="Times New Roman" w:hAnsi="Times New Roman"/>
        </w:rPr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993ACD">
        <w:rPr>
          <w:rFonts w:ascii="Times New Roman" w:hAnsi="Times New Roman"/>
          <w:bCs/>
        </w:rPr>
        <w:t>2020)</w:t>
      </w:r>
    </w:p>
    <w:p w:rsidR="00472BA9" w:rsidRPr="00707CFF" w:rsidRDefault="00472BA9" w:rsidP="00707CFF">
      <w:pPr>
        <w:rPr>
          <w:rFonts w:ascii="Times New Roman" w:hAnsi="Times New Roman" w:cs="Times New Roman"/>
          <w:sz w:val="28"/>
          <w:szCs w:val="28"/>
        </w:rPr>
      </w:pPr>
    </w:p>
    <w:sectPr w:rsidR="00472BA9" w:rsidRPr="00707CFF" w:rsidSect="004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5FC"/>
    <w:multiLevelType w:val="hybridMultilevel"/>
    <w:tmpl w:val="3692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D54"/>
    <w:rsid w:val="000B2383"/>
    <w:rsid w:val="001405F5"/>
    <w:rsid w:val="00150F8D"/>
    <w:rsid w:val="003003B8"/>
    <w:rsid w:val="00302824"/>
    <w:rsid w:val="00472BA9"/>
    <w:rsid w:val="004E671C"/>
    <w:rsid w:val="00560A6C"/>
    <w:rsid w:val="005A5D54"/>
    <w:rsid w:val="00707CFF"/>
    <w:rsid w:val="00764E40"/>
    <w:rsid w:val="00953210"/>
    <w:rsid w:val="009F3DA7"/>
    <w:rsid w:val="00B54D5A"/>
    <w:rsid w:val="00D1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BA9"/>
    <w:rPr>
      <w:b/>
      <w:bCs/>
    </w:rPr>
  </w:style>
  <w:style w:type="paragraph" w:styleId="a5">
    <w:name w:val="List Paragraph"/>
    <w:basedOn w:val="a"/>
    <w:uiPriority w:val="34"/>
    <w:qFormat/>
    <w:rsid w:val="001405F5"/>
    <w:pPr>
      <w:ind w:left="720"/>
      <w:contextualSpacing/>
    </w:pPr>
  </w:style>
  <w:style w:type="paragraph" w:customStyle="1" w:styleId="Default">
    <w:name w:val="Default"/>
    <w:rsid w:val="00302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9F3DA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F3DA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4</cp:revision>
  <dcterms:created xsi:type="dcterms:W3CDTF">2020-10-08T09:05:00Z</dcterms:created>
  <dcterms:modified xsi:type="dcterms:W3CDTF">2020-10-27T10:02:00Z</dcterms:modified>
</cp:coreProperties>
</file>