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671C" w:rsidRPr="00707CFF" w:rsidRDefault="00707CFF" w:rsidP="00707CF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4"/>
        </w:rPr>
      </w:pPr>
      <w:r w:rsidRPr="00707CFF">
        <w:rPr>
          <w:rFonts w:ascii="Times New Roman" w:eastAsia="Calibri" w:hAnsi="Times New Roman" w:cs="Times New Roman"/>
          <w:b/>
          <w:sz w:val="28"/>
          <w:szCs w:val="24"/>
        </w:rPr>
        <w:t>МЕТОДИЧЕСКИЕ МАТЕРИАЛЫ</w:t>
      </w:r>
    </w:p>
    <w:p w:rsidR="00707CFF" w:rsidRDefault="00707CFF" w:rsidP="00707CFF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4"/>
        </w:rPr>
      </w:pPr>
    </w:p>
    <w:p w:rsidR="00707CFF" w:rsidRDefault="00707CFF" w:rsidP="00707CFF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011AEE">
        <w:rPr>
          <w:rFonts w:ascii="Times New Roman" w:eastAsia="Calibri" w:hAnsi="Times New Roman" w:cs="Times New Roman"/>
          <w:sz w:val="28"/>
          <w:szCs w:val="24"/>
        </w:rPr>
        <w:t xml:space="preserve">по дисциплине </w:t>
      </w:r>
      <w:r>
        <w:rPr>
          <w:rFonts w:ascii="Times New Roman" w:eastAsia="Calibri" w:hAnsi="Times New Roman" w:cs="Times New Roman"/>
          <w:sz w:val="28"/>
          <w:szCs w:val="24"/>
        </w:rPr>
        <w:t>"</w:t>
      </w:r>
      <w:r w:rsidR="00457186">
        <w:rPr>
          <w:rFonts w:ascii="Times New Roman" w:eastAsia="Calibri" w:hAnsi="Times New Roman" w:cs="Times New Roman"/>
          <w:sz w:val="28"/>
          <w:szCs w:val="24"/>
        </w:rPr>
        <w:t xml:space="preserve">Проектная работа в </w:t>
      </w:r>
      <w:proofErr w:type="spellStart"/>
      <w:r w:rsidR="00457186">
        <w:rPr>
          <w:rFonts w:ascii="Times New Roman" w:eastAsia="Calibri" w:hAnsi="Times New Roman" w:cs="Times New Roman"/>
          <w:sz w:val="28"/>
          <w:szCs w:val="24"/>
        </w:rPr>
        <w:t>медиасфере</w:t>
      </w:r>
      <w:proofErr w:type="spellEnd"/>
      <w:r>
        <w:rPr>
          <w:rFonts w:ascii="Times New Roman" w:eastAsia="Calibri" w:hAnsi="Times New Roman" w:cs="Times New Roman"/>
          <w:sz w:val="28"/>
          <w:szCs w:val="24"/>
        </w:rPr>
        <w:t>"</w:t>
      </w:r>
    </w:p>
    <w:p w:rsidR="00707CFF" w:rsidRDefault="00707CFF" w:rsidP="00707CFF">
      <w:pPr>
        <w:spacing w:after="0" w:line="240" w:lineRule="auto"/>
        <w:jc w:val="center"/>
        <w:rPr>
          <w:rFonts w:ascii="Times New Roman" w:eastAsia="Calibri" w:hAnsi="Times New Roman" w:cs="Times New Roman"/>
          <w:i/>
          <w:sz w:val="24"/>
          <w:szCs w:val="24"/>
        </w:rPr>
      </w:pPr>
    </w:p>
    <w:p w:rsidR="00707CFF" w:rsidRDefault="00707CFF" w:rsidP="00707CFF">
      <w:pPr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011AEE">
        <w:rPr>
          <w:rFonts w:ascii="Times New Roman" w:eastAsia="Calibri" w:hAnsi="Times New Roman" w:cs="Times New Roman"/>
          <w:color w:val="000000"/>
          <w:sz w:val="28"/>
          <w:szCs w:val="24"/>
        </w:rPr>
        <w:t>для направления подготовки</w:t>
      </w:r>
      <w:r w:rsidRPr="001B5C0B">
        <w:rPr>
          <w:rFonts w:ascii="Times New Roman" w:eastAsia="Calibri" w:hAnsi="Times New Roman" w:cs="Times New Roman"/>
          <w:color w:val="000000"/>
          <w:sz w:val="28"/>
          <w:szCs w:val="24"/>
        </w:rPr>
        <w:t xml:space="preserve"> 42.04.02 Журналистика</w:t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>,</w:t>
      </w:r>
    </w:p>
    <w:p w:rsidR="00707CFF" w:rsidRDefault="00707CFF" w:rsidP="00707CFF">
      <w:pPr>
        <w:spacing w:after="0" w:line="240" w:lineRule="auto"/>
        <w:jc w:val="center"/>
        <w:rPr>
          <w:rFonts w:ascii="Times New Roman" w:eastAsia="Calibri" w:hAnsi="Times New Roman" w:cs="Times New Roman"/>
          <w:i/>
          <w:sz w:val="24"/>
          <w:szCs w:val="24"/>
        </w:rPr>
      </w:pPr>
    </w:p>
    <w:p w:rsidR="009D2F58" w:rsidRPr="001B5C0B" w:rsidRDefault="009D2F58" w:rsidP="00707CFF">
      <w:pPr>
        <w:spacing w:after="0" w:line="240" w:lineRule="auto"/>
        <w:jc w:val="center"/>
        <w:rPr>
          <w:rFonts w:ascii="Times New Roman" w:eastAsia="Calibri" w:hAnsi="Times New Roman" w:cs="Times New Roman"/>
          <w:i/>
          <w:sz w:val="24"/>
          <w:szCs w:val="24"/>
        </w:rPr>
      </w:pPr>
    </w:p>
    <w:p w:rsidR="009D2F58" w:rsidRDefault="009D2F58" w:rsidP="009D2F5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ТРЕБОВАНИ</w:t>
      </w:r>
      <w:r w:rsidR="00401EA5">
        <w:rPr>
          <w:rFonts w:ascii="Times New Roman" w:hAnsi="Times New Roman" w:cs="Times New Roman"/>
          <w:b/>
          <w:sz w:val="24"/>
          <w:szCs w:val="24"/>
        </w:rPr>
        <w:t>Я</w:t>
      </w:r>
      <w:r>
        <w:rPr>
          <w:rFonts w:ascii="Times New Roman" w:hAnsi="Times New Roman" w:cs="Times New Roman"/>
          <w:b/>
          <w:sz w:val="24"/>
          <w:szCs w:val="24"/>
        </w:rPr>
        <w:t xml:space="preserve"> К </w:t>
      </w:r>
      <w:r w:rsidRPr="00531800">
        <w:rPr>
          <w:rFonts w:ascii="Times New Roman" w:hAnsi="Times New Roman" w:cs="Times New Roman"/>
          <w:b/>
          <w:sz w:val="24"/>
          <w:szCs w:val="24"/>
        </w:rPr>
        <w:t>ТВОРЧЕСКИ</w:t>
      </w:r>
      <w:r>
        <w:rPr>
          <w:rFonts w:ascii="Times New Roman" w:hAnsi="Times New Roman" w:cs="Times New Roman"/>
          <w:b/>
          <w:sz w:val="24"/>
          <w:szCs w:val="24"/>
        </w:rPr>
        <w:t>М</w:t>
      </w:r>
      <w:r w:rsidRPr="00531800">
        <w:rPr>
          <w:rFonts w:ascii="Times New Roman" w:hAnsi="Times New Roman" w:cs="Times New Roman"/>
          <w:b/>
          <w:sz w:val="24"/>
          <w:szCs w:val="24"/>
        </w:rPr>
        <w:t xml:space="preserve"> ПРОЕКТ</w:t>
      </w:r>
      <w:r>
        <w:rPr>
          <w:rFonts w:ascii="Times New Roman" w:hAnsi="Times New Roman" w:cs="Times New Roman"/>
          <w:b/>
          <w:sz w:val="24"/>
          <w:szCs w:val="24"/>
        </w:rPr>
        <w:t>АМ</w:t>
      </w:r>
      <w:r w:rsidRPr="00531800">
        <w:rPr>
          <w:rFonts w:ascii="Times New Roman" w:hAnsi="Times New Roman" w:cs="Times New Roman"/>
          <w:b/>
          <w:sz w:val="24"/>
          <w:szCs w:val="24"/>
        </w:rPr>
        <w:t xml:space="preserve"> МАГИСТРАНТОВ</w:t>
      </w:r>
    </w:p>
    <w:p w:rsidR="009D2F58" w:rsidRPr="00531800" w:rsidRDefault="009D2F58" w:rsidP="009D2F58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Журналистские проекты, близкие к маркетингу и связям с общественностью:</w:t>
      </w:r>
    </w:p>
    <w:p w:rsidR="00401EA5" w:rsidRDefault="009D2F58" w:rsidP="00401EA5">
      <w:pPr>
        <w:spacing w:after="0" w:line="240" w:lineRule="auto"/>
        <w:jc w:val="both"/>
        <w:rPr>
          <w:rStyle w:val="apple-converted-space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53180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Обязательным в работе являются: анализ внешней среды компании (с элементами PEST-анализа); анализ рынка(</w:t>
      </w:r>
      <w:proofErr w:type="spellStart"/>
      <w:r w:rsidRPr="0053180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ов</w:t>
      </w:r>
      <w:proofErr w:type="spellEnd"/>
      <w:r w:rsidRPr="0053180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), анализ потребителей и конкурентов; выявление ЦА, анализ внутреннего состояния компании (с элементами SWOT-анализа). Выбор и обоснование сочетания необходимых средств коммуникации исходя из их стоимости, задач компании и других полученных данных (например, жизненный цикл товара, портрет потребителя, ситуации на рынке и т.п).</w:t>
      </w:r>
      <w:r w:rsidRPr="00531800">
        <w:rPr>
          <w:rStyle w:val="apple-converted-space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</w:t>
      </w:r>
    </w:p>
    <w:p w:rsidR="009D2F58" w:rsidRPr="00531800" w:rsidRDefault="009D2F58" w:rsidP="00401EA5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401EA5" w:rsidRDefault="009D2F58" w:rsidP="00401EA5">
      <w:pPr>
        <w:spacing w:after="0" w:line="240" w:lineRule="auto"/>
        <w:jc w:val="both"/>
        <w:rPr>
          <w:rStyle w:val="apple-converted-space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53180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Отзыв «заказчика» о том, насколько были реализованы поставленные перед вами задачи, и насколько ваш проект был полезен компании.</w:t>
      </w:r>
      <w:r w:rsidRPr="00531800">
        <w:rPr>
          <w:rStyle w:val="apple-converted-space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</w:t>
      </w:r>
    </w:p>
    <w:p w:rsidR="009D2F58" w:rsidRPr="00531800" w:rsidRDefault="009D2F58" w:rsidP="00401EA5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9D2F58" w:rsidRPr="00531800" w:rsidRDefault="009D2F58" w:rsidP="00401EA5">
      <w:pPr>
        <w:rPr>
          <w:rFonts w:ascii="Times New Roman" w:hAnsi="Times New Roman" w:cs="Times New Roman"/>
          <w:sz w:val="24"/>
          <w:szCs w:val="24"/>
        </w:rPr>
      </w:pPr>
      <w:r w:rsidRPr="00531800">
        <w:rPr>
          <w:rFonts w:ascii="Times New Roman" w:hAnsi="Times New Roman" w:cs="Times New Roman"/>
          <w:i/>
          <w:sz w:val="24"/>
          <w:szCs w:val="24"/>
        </w:rPr>
        <w:t>Примеры проектов и презентаций можно посмотреть здесь:</w:t>
      </w:r>
      <w:r w:rsidR="00401EA5">
        <w:rPr>
          <w:rFonts w:ascii="Times New Roman" w:hAnsi="Times New Roman" w:cs="Times New Roman"/>
          <w:i/>
          <w:sz w:val="24"/>
          <w:szCs w:val="24"/>
        </w:rPr>
        <w:t xml:space="preserve"> </w:t>
      </w:r>
      <w:hyperlink r:id="rId5" w:history="1">
        <w:r w:rsidRPr="00531800">
          <w:rPr>
            <w:rStyle w:val="a6"/>
            <w:rFonts w:ascii="Times New Roman" w:hAnsi="Times New Roman" w:cs="Times New Roman"/>
            <w:sz w:val="24"/>
            <w:szCs w:val="24"/>
          </w:rPr>
          <w:t>https://www.nsu.ru/n/humanities-institute/programs/journalism/upravlenie-kommunikatsiyami.php</w:t>
        </w:r>
      </w:hyperlink>
    </w:p>
    <w:p w:rsidR="009D2F58" w:rsidRDefault="009D2F58" w:rsidP="00401EA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защиту также понадобится:</w:t>
      </w:r>
    </w:p>
    <w:p w:rsidR="009D2F58" w:rsidRPr="00531800" w:rsidRDefault="009D2F58" w:rsidP="00401EA5">
      <w:pPr>
        <w:jc w:val="both"/>
        <w:rPr>
          <w:rFonts w:ascii="Times New Roman" w:hAnsi="Times New Roman" w:cs="Times New Roman"/>
          <w:sz w:val="24"/>
          <w:szCs w:val="24"/>
        </w:rPr>
      </w:pPr>
      <w:r w:rsidRPr="00531800">
        <w:rPr>
          <w:rFonts w:ascii="Times New Roman" w:hAnsi="Times New Roman" w:cs="Times New Roman"/>
          <w:sz w:val="24"/>
          <w:szCs w:val="24"/>
        </w:rPr>
        <w:t>1) Презентаци</w:t>
      </w:r>
      <w:r>
        <w:rPr>
          <w:rFonts w:ascii="Times New Roman" w:hAnsi="Times New Roman" w:cs="Times New Roman"/>
          <w:sz w:val="24"/>
          <w:szCs w:val="24"/>
        </w:rPr>
        <w:t>я</w:t>
      </w:r>
      <w:r w:rsidRPr="00531800">
        <w:rPr>
          <w:rFonts w:ascii="Times New Roman" w:hAnsi="Times New Roman" w:cs="Times New Roman"/>
          <w:sz w:val="24"/>
          <w:szCs w:val="24"/>
        </w:rPr>
        <w:t>, в которой представляете свой проект,</w:t>
      </w:r>
    </w:p>
    <w:p w:rsidR="009D2F58" w:rsidRPr="00531800" w:rsidRDefault="009D2F58" w:rsidP="00401EA5">
      <w:pPr>
        <w:spacing w:after="0" w:line="240" w:lineRule="auto"/>
        <w:ind w:left="567" w:hanging="567"/>
        <w:rPr>
          <w:rStyle w:val="apple-converted-space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53180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2) Описание концепции проекта (письменно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, с титульным листом</w:t>
      </w:r>
      <w:r w:rsidRPr="0053180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), которое включает:</w:t>
      </w:r>
      <w:r w:rsidRPr="00531800">
        <w:rPr>
          <w:rStyle w:val="apple-converted-space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</w:t>
      </w:r>
      <w:r w:rsidRPr="00531800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53180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1. Постановка задачи заказчиком, желаемые результаты.</w:t>
      </w:r>
      <w:r w:rsidRPr="00531800">
        <w:rPr>
          <w:rStyle w:val="apple-converted-space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</w:t>
      </w:r>
      <w:r w:rsidRPr="00531800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53180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2. Обоснование целей работы.</w:t>
      </w:r>
      <w:r w:rsidRPr="00531800">
        <w:rPr>
          <w:rStyle w:val="apple-converted-space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</w:t>
      </w:r>
      <w:r w:rsidRPr="00531800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53180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3. Обоснование инструментов, выбранных для проведения работы.</w:t>
      </w:r>
      <w:r w:rsidRPr="00531800">
        <w:rPr>
          <w:rStyle w:val="apple-converted-space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</w:t>
      </w:r>
      <w:r w:rsidRPr="00531800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53180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4. План проведения работ, возможно бюджет</w:t>
      </w:r>
      <w:r w:rsidRPr="00531800">
        <w:rPr>
          <w:rStyle w:val="apple-converted-space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</w:t>
      </w:r>
    </w:p>
    <w:p w:rsidR="009D2F58" w:rsidRPr="00531800" w:rsidRDefault="009D2F58" w:rsidP="00401EA5">
      <w:pPr>
        <w:spacing w:after="0" w:line="240" w:lineRule="auto"/>
        <w:ind w:left="567" w:hanging="567"/>
        <w:rPr>
          <w:rStyle w:val="apple-converted-space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531800">
        <w:rPr>
          <w:rStyle w:val="apple-converted-space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ab/>
        <w:t xml:space="preserve">5. Отчет </w:t>
      </w:r>
      <w:r w:rsidRPr="0053180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о реализации проекта,</w:t>
      </w:r>
      <w:r w:rsidRPr="00531800">
        <w:rPr>
          <w:rStyle w:val="apple-converted-space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</w:t>
      </w:r>
    </w:p>
    <w:p w:rsidR="009D2F58" w:rsidRPr="00531800" w:rsidRDefault="009D2F58" w:rsidP="00401EA5">
      <w:pPr>
        <w:spacing w:after="0" w:line="240" w:lineRule="auto"/>
        <w:ind w:left="567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53180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6. Анализ полученных результатов, подтверждение или опровержение гипотез</w:t>
      </w:r>
      <w:r w:rsidRPr="00531800">
        <w:rPr>
          <w:rStyle w:val="apple-converted-space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</w:t>
      </w:r>
      <w:r w:rsidRPr="00531800">
        <w:rPr>
          <w:rFonts w:ascii="Times New Roman" w:hAnsi="Times New Roman" w:cs="Times New Roman"/>
          <w:color w:val="000000"/>
          <w:sz w:val="24"/>
          <w:szCs w:val="24"/>
        </w:rPr>
        <w:br/>
      </w:r>
    </w:p>
    <w:p w:rsidR="009D2F58" w:rsidRPr="00531800" w:rsidRDefault="009D2F58" w:rsidP="00401EA5">
      <w:p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Журналистские проекты, близкие к видеопроизводству и документальному кино:</w:t>
      </w:r>
    </w:p>
    <w:p w:rsidR="009D2F58" w:rsidRDefault="009D2F58" w:rsidP="00401EA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Варианты форматов:</w:t>
      </w:r>
    </w:p>
    <w:p w:rsidR="009D2F58" w:rsidRDefault="009D2F58" w:rsidP="00401EA5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401EA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1. Документальный фильм. Хронометраж — от 10 до 15 минут. Фильм должен обладать внутренней драматургией, иметь чётко выраженный конфликт и его развитие, затрагивать социально значимую тему, быть композиционно целостным и законченным. Жанровая принадлежность фильма может быть любой. </w:t>
      </w:r>
    </w:p>
    <w:p w:rsidR="00401EA5" w:rsidRPr="00401EA5" w:rsidRDefault="00401EA5" w:rsidP="00401EA5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9D2F58" w:rsidRDefault="009D2F58" w:rsidP="00401EA5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401EA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2. Телевизионный очерк. Хронометраж — от 7 до 12 минут. Очерк должен обладать внутренней драматургией, иметь чётко выраженный конфликт и его развитие, затрагивать социально значимую тему, быть композиционно целостным и законченным. Жанровая принадлежность очерка: портретный, путевой, проблемный. </w:t>
      </w:r>
    </w:p>
    <w:p w:rsidR="00401EA5" w:rsidRPr="00401EA5" w:rsidRDefault="00401EA5" w:rsidP="00401EA5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9D2F58" w:rsidRDefault="009D2F58" w:rsidP="00401EA5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401EA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lastRenderedPageBreak/>
        <w:t xml:space="preserve">3. Телевизионный проект (передача). Магистрант предоставляет пилотный выпуск (серию выпусков) публицистической передачи. Хронометраж одного выпуска — от 7 до 40 минут. Проект должен иметь чётко выраженную публицистическую направленность (наличие социально значимой темы, авторской позиции и т.п.), обладать чёткой и логичной структурой. Жанровая принадлежность: аналитическая передача (ток-шоу, беседа, дискуссия) или художественно-публицистический проект. </w:t>
      </w:r>
    </w:p>
    <w:p w:rsidR="00401EA5" w:rsidRPr="00401EA5" w:rsidRDefault="00401EA5" w:rsidP="00401EA5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9D2F58" w:rsidRPr="00401EA5" w:rsidRDefault="009D2F58" w:rsidP="00401EA5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401EA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4. Иной телевизионный проект или видеоматериал по предварительному согласованию с творческим руководителем и аттестационной комиссией.</w:t>
      </w:r>
    </w:p>
    <w:p w:rsidR="009D2F58" w:rsidRPr="00531800" w:rsidRDefault="009D2F58" w:rsidP="00401EA5">
      <w:pPr>
        <w:spacing w:after="0" w:line="240" w:lineRule="auto"/>
        <w:ind w:left="567" w:hanging="567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9D2F58" w:rsidRPr="00531800" w:rsidRDefault="009D2F58" w:rsidP="00401EA5">
      <w:pPr>
        <w:spacing w:after="0" w:line="240" w:lineRule="auto"/>
        <w:ind w:left="567" w:hanging="567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531800">
        <w:rPr>
          <w:rFonts w:ascii="Times New Roman" w:hAnsi="Times New Roman" w:cs="Times New Roman"/>
          <w:i/>
          <w:sz w:val="24"/>
          <w:szCs w:val="24"/>
        </w:rPr>
        <w:t>Примеры хороших фильмов можно посмотреть здесь</w:t>
      </w:r>
      <w:r w:rsidRPr="00531800">
        <w:rPr>
          <w:rFonts w:ascii="Times New Roman" w:hAnsi="Times New Roman" w:cs="Times New Roman"/>
          <w:sz w:val="24"/>
          <w:szCs w:val="24"/>
        </w:rPr>
        <w:t>:</w:t>
      </w:r>
      <w:r w:rsidR="00401EA5">
        <w:rPr>
          <w:rFonts w:ascii="Times New Roman" w:hAnsi="Times New Roman" w:cs="Times New Roman"/>
          <w:sz w:val="24"/>
          <w:szCs w:val="24"/>
        </w:rPr>
        <w:t xml:space="preserve"> </w:t>
      </w:r>
      <w:hyperlink r:id="rId6" w:history="1">
        <w:r w:rsidRPr="00531800">
          <w:rPr>
            <w:rStyle w:val="a6"/>
            <w:rFonts w:ascii="Times New Roman" w:hAnsi="Times New Roman" w:cs="Times New Roman"/>
            <w:sz w:val="24"/>
            <w:szCs w:val="24"/>
          </w:rPr>
          <w:t>https://www.nsu.ru/n/humanities-institute/programs/journalism/proizvodstvo-i-prodyusirovanie.php</w:t>
        </w:r>
      </w:hyperlink>
    </w:p>
    <w:p w:rsidR="009D2F58" w:rsidRDefault="009D2F58" w:rsidP="00401EA5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9D2F58" w:rsidRDefault="009D2F58" w:rsidP="00401EA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защиту также понадобится:</w:t>
      </w:r>
    </w:p>
    <w:p w:rsidR="009D2F58" w:rsidRPr="00531800" w:rsidRDefault="009D2F58" w:rsidP="00401EA5">
      <w:pPr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531800">
        <w:rPr>
          <w:rFonts w:ascii="Times New Roman" w:hAnsi="Times New Roman" w:cs="Times New Roman"/>
          <w:sz w:val="24"/>
          <w:szCs w:val="24"/>
        </w:rPr>
        <w:t>1) Презентаци</w:t>
      </w:r>
      <w:r>
        <w:rPr>
          <w:rFonts w:ascii="Times New Roman" w:hAnsi="Times New Roman" w:cs="Times New Roman"/>
          <w:sz w:val="24"/>
          <w:szCs w:val="24"/>
        </w:rPr>
        <w:t>я</w:t>
      </w:r>
      <w:r w:rsidRPr="00531800">
        <w:rPr>
          <w:rFonts w:ascii="Times New Roman" w:hAnsi="Times New Roman" w:cs="Times New Roman"/>
          <w:sz w:val="24"/>
          <w:szCs w:val="24"/>
        </w:rPr>
        <w:t xml:space="preserve">, </w:t>
      </w:r>
      <w:r w:rsidRPr="0053180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из которой было бы видно</w:t>
      </w:r>
    </w:p>
    <w:p w:rsidR="009D2F58" w:rsidRPr="00531800" w:rsidRDefault="009D2F58" w:rsidP="00401EA5">
      <w:pPr>
        <w:spacing w:after="0" w:line="240" w:lineRule="auto"/>
        <w:ind w:left="567" w:hanging="567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53180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ab/>
        <w:t>1. Автор, название проекта, жанр, творческий руководитель.</w:t>
      </w:r>
    </w:p>
    <w:p w:rsidR="009D2F58" w:rsidRPr="00531800" w:rsidRDefault="009D2F58" w:rsidP="00401EA5">
      <w:pPr>
        <w:spacing w:after="0" w:line="240" w:lineRule="auto"/>
        <w:ind w:left="567" w:hanging="567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53180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ab/>
        <w:t>2. Идея, замысел, то, что еще считаете нужным нам рассказать про проект и ход его реализации.</w:t>
      </w:r>
    </w:p>
    <w:p w:rsidR="009D2F58" w:rsidRPr="00531800" w:rsidRDefault="009D2F58" w:rsidP="00401EA5">
      <w:pPr>
        <w:spacing w:after="0" w:line="240" w:lineRule="auto"/>
        <w:ind w:left="567" w:hanging="567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53180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ab/>
        <w:t>3. Команда проекта и ваша роль в нем.</w:t>
      </w:r>
    </w:p>
    <w:p w:rsidR="009D2F58" w:rsidRDefault="009D2F58" w:rsidP="009D2F58">
      <w:pPr>
        <w:rPr>
          <w:rFonts w:ascii="Times New Roman" w:hAnsi="Times New Roman" w:cs="Times New Roman"/>
          <w:sz w:val="24"/>
          <w:szCs w:val="24"/>
        </w:rPr>
      </w:pPr>
    </w:p>
    <w:p w:rsidR="00100666" w:rsidRDefault="00100666" w:rsidP="009D2F58">
      <w:pPr>
        <w:rPr>
          <w:rFonts w:ascii="Times New Roman" w:hAnsi="Times New Roman" w:cs="Times New Roman"/>
          <w:sz w:val="24"/>
          <w:szCs w:val="24"/>
        </w:rPr>
      </w:pPr>
    </w:p>
    <w:p w:rsidR="00100666" w:rsidRDefault="00100666" w:rsidP="009D2F58">
      <w:pPr>
        <w:rPr>
          <w:rFonts w:ascii="Times New Roman" w:hAnsi="Times New Roman" w:cs="Times New Roman"/>
          <w:sz w:val="24"/>
          <w:szCs w:val="24"/>
        </w:rPr>
      </w:pPr>
    </w:p>
    <w:p w:rsidR="00100666" w:rsidRDefault="00100666" w:rsidP="009D2F58">
      <w:pPr>
        <w:rPr>
          <w:rFonts w:ascii="Times New Roman" w:hAnsi="Times New Roman" w:cs="Times New Roman"/>
          <w:sz w:val="24"/>
          <w:szCs w:val="24"/>
        </w:rPr>
      </w:pPr>
    </w:p>
    <w:p w:rsidR="00100666" w:rsidRDefault="00100666" w:rsidP="009D2F58">
      <w:pPr>
        <w:rPr>
          <w:rFonts w:ascii="Times New Roman" w:hAnsi="Times New Roman" w:cs="Times New Roman"/>
          <w:sz w:val="24"/>
          <w:szCs w:val="24"/>
        </w:rPr>
      </w:pPr>
    </w:p>
    <w:p w:rsidR="00100666" w:rsidRDefault="00100666" w:rsidP="009D2F58">
      <w:pPr>
        <w:rPr>
          <w:rFonts w:ascii="Times New Roman" w:hAnsi="Times New Roman" w:cs="Times New Roman"/>
          <w:sz w:val="24"/>
          <w:szCs w:val="24"/>
        </w:rPr>
      </w:pPr>
    </w:p>
    <w:p w:rsidR="00100666" w:rsidRDefault="00100666" w:rsidP="009D2F58">
      <w:pPr>
        <w:rPr>
          <w:rFonts w:ascii="Times New Roman" w:hAnsi="Times New Roman" w:cs="Times New Roman"/>
          <w:sz w:val="24"/>
          <w:szCs w:val="24"/>
        </w:rPr>
      </w:pPr>
    </w:p>
    <w:p w:rsidR="00100666" w:rsidRDefault="00100666" w:rsidP="009D2F58">
      <w:pPr>
        <w:rPr>
          <w:rFonts w:ascii="Times New Roman" w:hAnsi="Times New Roman" w:cs="Times New Roman"/>
          <w:sz w:val="24"/>
          <w:szCs w:val="24"/>
        </w:rPr>
      </w:pPr>
    </w:p>
    <w:p w:rsidR="00100666" w:rsidRDefault="00100666" w:rsidP="009D2F58">
      <w:pPr>
        <w:rPr>
          <w:rFonts w:ascii="Times New Roman" w:hAnsi="Times New Roman" w:cs="Times New Roman"/>
          <w:sz w:val="24"/>
          <w:szCs w:val="24"/>
        </w:rPr>
      </w:pPr>
    </w:p>
    <w:p w:rsidR="00100666" w:rsidRDefault="00100666" w:rsidP="009D2F58">
      <w:pPr>
        <w:rPr>
          <w:rFonts w:ascii="Times New Roman" w:hAnsi="Times New Roman" w:cs="Times New Roman"/>
          <w:sz w:val="24"/>
          <w:szCs w:val="24"/>
        </w:rPr>
      </w:pPr>
    </w:p>
    <w:p w:rsidR="00100666" w:rsidRDefault="00100666" w:rsidP="009D2F58">
      <w:pPr>
        <w:rPr>
          <w:rFonts w:ascii="Times New Roman" w:hAnsi="Times New Roman" w:cs="Times New Roman"/>
          <w:sz w:val="24"/>
          <w:szCs w:val="24"/>
        </w:rPr>
      </w:pPr>
    </w:p>
    <w:p w:rsidR="00100666" w:rsidRDefault="00100666" w:rsidP="009D2F58">
      <w:pPr>
        <w:rPr>
          <w:rFonts w:ascii="Times New Roman" w:hAnsi="Times New Roman" w:cs="Times New Roman"/>
          <w:sz w:val="24"/>
          <w:szCs w:val="24"/>
        </w:rPr>
      </w:pPr>
    </w:p>
    <w:p w:rsidR="00100666" w:rsidRDefault="00100666" w:rsidP="009D2F58">
      <w:pPr>
        <w:rPr>
          <w:rFonts w:ascii="Times New Roman" w:hAnsi="Times New Roman" w:cs="Times New Roman"/>
          <w:sz w:val="24"/>
          <w:szCs w:val="24"/>
        </w:rPr>
      </w:pPr>
    </w:p>
    <w:p w:rsidR="00100666" w:rsidRPr="00993ACD" w:rsidRDefault="00100666" w:rsidP="00100666">
      <w:pPr>
        <w:pStyle w:val="a7"/>
        <w:ind w:left="0" w:firstLine="0"/>
        <w:jc w:val="right"/>
        <w:rPr>
          <w:rFonts w:ascii="Times New Roman" w:hAnsi="Times New Roman"/>
          <w:sz w:val="24"/>
          <w:szCs w:val="24"/>
          <w:lang w:val="ru-RU"/>
        </w:rPr>
      </w:pPr>
      <w:r w:rsidRPr="00993ACD">
        <w:rPr>
          <w:rFonts w:ascii="Times New Roman" w:hAnsi="Times New Roman"/>
          <w:sz w:val="24"/>
          <w:szCs w:val="24"/>
          <w:lang w:val="ru-RU"/>
        </w:rPr>
        <w:t>Методические материалы утверждены на совместном заседании кафедр массовых коммуникаций и теории и истории журналистики (протокол №</w:t>
      </w:r>
      <w:r w:rsidR="00401EA5">
        <w:rPr>
          <w:rFonts w:ascii="Times New Roman" w:hAnsi="Times New Roman"/>
          <w:sz w:val="24"/>
          <w:szCs w:val="24"/>
          <w:lang w:val="ru-RU"/>
        </w:rPr>
        <w:t xml:space="preserve"> </w:t>
      </w:r>
      <w:r w:rsidRPr="00993ACD">
        <w:rPr>
          <w:rFonts w:ascii="Times New Roman" w:hAnsi="Times New Roman"/>
          <w:sz w:val="24"/>
          <w:szCs w:val="24"/>
          <w:lang w:val="ru-RU"/>
        </w:rPr>
        <w:t>6 от 2.09.</w:t>
      </w:r>
      <w:r w:rsidRPr="00993ACD">
        <w:rPr>
          <w:rFonts w:ascii="Times New Roman" w:hAnsi="Times New Roman"/>
          <w:bCs/>
          <w:sz w:val="24"/>
          <w:szCs w:val="24"/>
          <w:lang w:val="ru-RU"/>
        </w:rPr>
        <w:t>2020)</w:t>
      </w:r>
    </w:p>
    <w:p w:rsidR="00100666" w:rsidRPr="00531800" w:rsidRDefault="00100666" w:rsidP="009D2F58">
      <w:pPr>
        <w:rPr>
          <w:rFonts w:ascii="Times New Roman" w:hAnsi="Times New Roman" w:cs="Times New Roman"/>
          <w:sz w:val="24"/>
          <w:szCs w:val="24"/>
        </w:rPr>
      </w:pPr>
    </w:p>
    <w:sectPr w:rsidR="00100666" w:rsidRPr="00531800" w:rsidSect="004E67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altName w:val="Century Gothic"/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Bookman Old Style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B526C61"/>
    <w:multiLevelType w:val="multilevel"/>
    <w:tmpl w:val="04E29A8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0A715FC"/>
    <w:multiLevelType w:val="hybridMultilevel"/>
    <w:tmpl w:val="3692DF5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5A5D54"/>
    <w:rsid w:val="000B2383"/>
    <w:rsid w:val="000B40C6"/>
    <w:rsid w:val="00100666"/>
    <w:rsid w:val="001405F5"/>
    <w:rsid w:val="00401EA5"/>
    <w:rsid w:val="00457186"/>
    <w:rsid w:val="00472BA9"/>
    <w:rsid w:val="004E671C"/>
    <w:rsid w:val="00554F07"/>
    <w:rsid w:val="00560A6C"/>
    <w:rsid w:val="005A5D54"/>
    <w:rsid w:val="00707CFF"/>
    <w:rsid w:val="00953210"/>
    <w:rsid w:val="00974F4A"/>
    <w:rsid w:val="009D2F58"/>
    <w:rsid w:val="00B54D5A"/>
    <w:rsid w:val="00D3697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5D5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72BA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472BA9"/>
    <w:rPr>
      <w:b/>
      <w:bCs/>
    </w:rPr>
  </w:style>
  <w:style w:type="paragraph" w:styleId="a5">
    <w:name w:val="List Paragraph"/>
    <w:basedOn w:val="a"/>
    <w:uiPriority w:val="34"/>
    <w:qFormat/>
    <w:rsid w:val="001405F5"/>
    <w:pPr>
      <w:ind w:left="720"/>
      <w:contextualSpacing/>
    </w:pPr>
  </w:style>
  <w:style w:type="character" w:styleId="a6">
    <w:name w:val="Hyperlink"/>
    <w:basedOn w:val="a0"/>
    <w:uiPriority w:val="99"/>
    <w:semiHidden/>
    <w:unhideWhenUsed/>
    <w:rsid w:val="009D2F58"/>
    <w:rPr>
      <w:color w:val="0000FF"/>
      <w:u w:val="single"/>
    </w:rPr>
  </w:style>
  <w:style w:type="character" w:customStyle="1" w:styleId="apple-converted-space">
    <w:name w:val="apple-converted-space"/>
    <w:basedOn w:val="a0"/>
    <w:rsid w:val="009D2F58"/>
  </w:style>
  <w:style w:type="paragraph" w:styleId="a7">
    <w:name w:val="Body Text"/>
    <w:basedOn w:val="a"/>
    <w:link w:val="a8"/>
    <w:rsid w:val="00100666"/>
    <w:pPr>
      <w:widowControl w:val="0"/>
      <w:spacing w:after="0" w:line="240" w:lineRule="auto"/>
      <w:ind w:left="760" w:firstLine="540"/>
    </w:pPr>
    <w:rPr>
      <w:rFonts w:ascii="Arial" w:eastAsia="Times New Roman" w:hAnsi="Arial" w:cs="Times New Roman"/>
      <w:sz w:val="20"/>
      <w:szCs w:val="20"/>
      <w:lang w:val="en-US"/>
    </w:rPr>
  </w:style>
  <w:style w:type="character" w:customStyle="1" w:styleId="a8">
    <w:name w:val="Основной текст Знак"/>
    <w:basedOn w:val="a0"/>
    <w:link w:val="a7"/>
    <w:rsid w:val="00100666"/>
    <w:rPr>
      <w:rFonts w:ascii="Arial" w:eastAsia="Times New Roman" w:hAnsi="Arial" w:cs="Times New Roman"/>
      <w:sz w:val="20"/>
      <w:szCs w:val="20"/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nsu.ru/n/humanities-institute/programs/journalism/proizvodstvo-i-prodyusirovanie.php" TargetMode="External"/><Relationship Id="rId5" Type="http://schemas.openxmlformats.org/officeDocument/2006/relationships/hyperlink" Target="https://www.nsu.ru/n/humanities-institute/programs/journalism/upravlenie-kommunikatsiyami.php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520</Words>
  <Characters>2964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3478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AlphaMK</dc:creator>
  <cp:lastModifiedBy>AlphaMK</cp:lastModifiedBy>
  <cp:revision>6</cp:revision>
  <dcterms:created xsi:type="dcterms:W3CDTF">2020-09-08T16:55:00Z</dcterms:created>
  <dcterms:modified xsi:type="dcterms:W3CDTF">2020-10-28T08:14:00Z</dcterms:modified>
</cp:coreProperties>
</file>