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389411" w14:textId="77777777" w:rsidR="00D70D1F" w:rsidRPr="00292B36" w:rsidRDefault="00D70D1F" w:rsidP="00D70D1F">
      <w:pPr>
        <w:ind w:firstLine="0"/>
        <w:jc w:val="center"/>
      </w:pPr>
      <w:r w:rsidRPr="00292B36">
        <w:t>МИНИСТЕРСТВО НАУКИ И ВЫСШЕГО ОБРАЗОВАНИЯ РФ</w:t>
      </w:r>
    </w:p>
    <w:p w14:paraId="7895303B" w14:textId="77777777" w:rsidR="00D70D1F" w:rsidRPr="00292B36" w:rsidRDefault="00D70D1F" w:rsidP="00D70D1F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0E684265" w14:textId="77777777" w:rsidR="00D70D1F" w:rsidRPr="00292B36" w:rsidRDefault="00D70D1F" w:rsidP="00D70D1F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50C7D304" w14:textId="77777777" w:rsidR="00D70D1F" w:rsidRPr="00292B36" w:rsidRDefault="00D70D1F" w:rsidP="00D70D1F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0E7099B0" w14:textId="77777777" w:rsidR="00D70D1F" w:rsidRPr="00292B36" w:rsidRDefault="00D70D1F" w:rsidP="00D70D1F">
      <w:pPr>
        <w:jc w:val="center"/>
      </w:pPr>
      <w:r w:rsidRPr="00292B36">
        <w:t>Факультет информационных технологий</w:t>
      </w:r>
    </w:p>
    <w:p w14:paraId="10C49AC8" w14:textId="051613CA" w:rsidR="00D70D1F" w:rsidRPr="00292B36" w:rsidRDefault="00D70D1F" w:rsidP="00D70D1F">
      <w:r w:rsidRPr="00292B36">
        <w:t>Кафедра……………………………………………………………………………………</w:t>
      </w:r>
    </w:p>
    <w:p w14:paraId="617293B7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2ADF5004" w14:textId="77777777" w:rsidR="00D70D1F" w:rsidRPr="00292B36" w:rsidRDefault="00D70D1F" w:rsidP="00D70D1F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540D63D2" w14:textId="71BD4163" w:rsidR="00D70D1F" w:rsidRPr="00292B36" w:rsidRDefault="00D70D1F" w:rsidP="00D70D1F">
      <w:pPr>
        <w:numPr>
          <w:ilvl w:val="0"/>
          <w:numId w:val="36"/>
        </w:numPr>
        <w:tabs>
          <w:tab w:val="clear" w:pos="432"/>
        </w:tabs>
        <w:ind w:left="431" w:hanging="431"/>
      </w:pPr>
      <w:r w:rsidRPr="00292B36">
        <w:t xml:space="preserve">Направленность (профиль): </w:t>
      </w:r>
      <w:r w:rsidR="000637FA" w:rsidRPr="000637FA">
        <w:t>Интернет вещей</w:t>
      </w:r>
      <w:bookmarkStart w:id="0" w:name="_GoBack"/>
      <w:bookmarkEnd w:id="0"/>
      <w:r w:rsidRPr="00292B36">
        <w:t xml:space="preserve"> </w:t>
      </w:r>
    </w:p>
    <w:p w14:paraId="4ECE47AE" w14:textId="723394DA" w:rsidR="00D70D1F" w:rsidRDefault="00D70D1F" w:rsidP="00686427">
      <w:pPr>
        <w:jc w:val="center"/>
        <w:rPr>
          <w:i/>
          <w:sz w:val="16"/>
          <w:szCs w:val="16"/>
        </w:rPr>
      </w:pPr>
    </w:p>
    <w:p w14:paraId="3FE26522" w14:textId="77777777" w:rsidR="00686427" w:rsidRPr="00686427" w:rsidRDefault="00686427" w:rsidP="00686427">
      <w:pPr>
        <w:jc w:val="center"/>
        <w:rPr>
          <w:i/>
          <w:sz w:val="16"/>
          <w:szCs w:val="16"/>
        </w:rPr>
      </w:pP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D70D1F" w:rsidRPr="00292B36" w14:paraId="4F97B532" w14:textId="77777777" w:rsidTr="00953D12">
        <w:trPr>
          <w:trHeight w:val="1763"/>
        </w:trPr>
        <w:tc>
          <w:tcPr>
            <w:tcW w:w="4218" w:type="dxa"/>
            <w:shd w:val="clear" w:color="auto" w:fill="auto"/>
          </w:tcPr>
          <w:p w14:paraId="6C8B5614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after="200" w:line="276" w:lineRule="auto"/>
              <w:jc w:val="right"/>
            </w:pPr>
            <w:r w:rsidRPr="00292B36">
              <w:t>УТВЕРЖДАЮ</w:t>
            </w:r>
          </w:p>
          <w:p w14:paraId="3872262B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Зав. кафедрой…………………</w:t>
            </w:r>
          </w:p>
          <w:p w14:paraId="0E2EFE7D" w14:textId="424D66AE" w:rsidR="00D70D1F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2E6900BF" w14:textId="77777777" w:rsidR="00686427" w:rsidRPr="00292B36" w:rsidRDefault="00686427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</w:p>
          <w:p w14:paraId="3BE5C41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………………….</w:t>
            </w:r>
          </w:p>
          <w:p w14:paraId="78A0BFE1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9EE21E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«……»…………………20…г.</w:t>
            </w:r>
          </w:p>
        </w:tc>
      </w:tr>
    </w:tbl>
    <w:p w14:paraId="0A0F18EF" w14:textId="77777777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>КАЛЕНДАРНЫЙ ГРАФИК</w:t>
      </w:r>
    </w:p>
    <w:p w14:paraId="003C2D2B" w14:textId="77777777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>ВЫПОЛНЕНИЯ ВЫПУСКНОЙ КВАЛИФИКАЦИОННОЙ РАБОТЫ МАГИСТРА</w:t>
      </w:r>
    </w:p>
    <w:p w14:paraId="1F9D81C5" w14:textId="77777777" w:rsidR="00D70D1F" w:rsidRPr="00292B36" w:rsidRDefault="00D70D1F" w:rsidP="00D70D1F">
      <w:pPr>
        <w:ind w:firstLine="0"/>
        <w:jc w:val="center"/>
        <w:rPr>
          <w:b/>
        </w:rPr>
      </w:pPr>
      <w:r w:rsidRPr="00292B36">
        <w:rPr>
          <w:sz w:val="16"/>
          <w:szCs w:val="16"/>
        </w:rPr>
        <w:t>(составляется в 2-х экземплярах)</w:t>
      </w:r>
    </w:p>
    <w:p w14:paraId="7888306A" w14:textId="0B18091F" w:rsidR="00D70D1F" w:rsidRPr="00292B36" w:rsidRDefault="00D70D1F" w:rsidP="00D70D1F">
      <w:pPr>
        <w:jc w:val="center"/>
        <w:rPr>
          <w:b/>
        </w:rPr>
      </w:pPr>
      <w:r w:rsidRPr="00292B36">
        <w:t xml:space="preserve">Тема………………………………………………………………………………………… </w:t>
      </w:r>
      <w:r w:rsidRPr="00292B36">
        <w:rPr>
          <w:sz w:val="16"/>
          <w:szCs w:val="16"/>
        </w:rPr>
        <w:t>(полное на</w:t>
      </w:r>
      <w:bookmarkStart w:id="1" w:name="OLE_LINK100"/>
      <w:bookmarkStart w:id="2" w:name="OLE_LINK101"/>
      <w:bookmarkStart w:id="3" w:name="OLE_LINK102"/>
      <w:bookmarkStart w:id="4" w:name="OLE_LINK103"/>
      <w:bookmarkStart w:id="5" w:name="OLE_LINK104"/>
      <w:bookmarkStart w:id="6" w:name="OLE_LINK105"/>
      <w:r w:rsidRPr="00292B36">
        <w:rPr>
          <w:sz w:val="16"/>
          <w:szCs w:val="16"/>
        </w:rPr>
        <w:t>зван</w:t>
      </w:r>
      <w:bookmarkEnd w:id="1"/>
      <w:bookmarkEnd w:id="2"/>
      <w:bookmarkEnd w:id="3"/>
      <w:bookmarkEnd w:id="4"/>
      <w:bookmarkEnd w:id="5"/>
      <w:bookmarkEnd w:id="6"/>
      <w:r w:rsidRPr="00292B36">
        <w:rPr>
          <w:sz w:val="16"/>
          <w:szCs w:val="16"/>
        </w:rPr>
        <w:t>ие темы выпускной квалификационной работы магистра)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D70D1F" w:rsidRPr="00292B36" w14:paraId="3D227B32" w14:textId="77777777" w:rsidTr="00953D12">
        <w:tc>
          <w:tcPr>
            <w:tcW w:w="9571" w:type="dxa"/>
            <w:shd w:val="clear" w:color="auto" w:fill="auto"/>
          </w:tcPr>
          <w:p w14:paraId="1BB65689" w14:textId="055F1C46" w:rsidR="00D70D1F" w:rsidRPr="00292B36" w:rsidRDefault="00D70D1F" w:rsidP="00953D12">
            <w:r w:rsidRPr="00292B36">
              <w:t>Студент</w:t>
            </w:r>
            <w:r w:rsidRPr="00292B36">
              <w:rPr>
                <w:i/>
              </w:rPr>
              <w:t>(ка)</w:t>
            </w:r>
            <w:r w:rsidRPr="00292B36">
              <w:t>…………………………………………………………, группа……………</w:t>
            </w:r>
          </w:p>
        </w:tc>
      </w:tr>
    </w:tbl>
    <w:p w14:paraId="6EDCF432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5909"/>
        <w:gridCol w:w="1461"/>
        <w:gridCol w:w="1519"/>
      </w:tblGrid>
      <w:tr w:rsidR="00D70D1F" w:rsidRPr="00292B36" w14:paraId="5DE6F7F1" w14:textId="77777777" w:rsidTr="00D70D1F">
        <w:tc>
          <w:tcPr>
            <w:tcW w:w="456" w:type="dxa"/>
            <w:shd w:val="clear" w:color="auto" w:fill="auto"/>
          </w:tcPr>
          <w:p w14:paraId="2D91037F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№</w:t>
            </w:r>
          </w:p>
        </w:tc>
        <w:tc>
          <w:tcPr>
            <w:tcW w:w="6133" w:type="dxa"/>
            <w:shd w:val="clear" w:color="auto" w:fill="auto"/>
          </w:tcPr>
          <w:p w14:paraId="2F3FF72E" w14:textId="2CCC5AE2" w:rsidR="00D70D1F" w:rsidRPr="00292B36" w:rsidRDefault="00D70D1F" w:rsidP="00D70D1F">
            <w:pPr>
              <w:jc w:val="center"/>
            </w:pPr>
            <w:r w:rsidRPr="00292B36">
              <w:t>Выполняемая работа</w:t>
            </w:r>
          </w:p>
          <w:p w14:paraId="43FA6399" w14:textId="77777777" w:rsidR="00D70D1F" w:rsidRPr="00292B36" w:rsidRDefault="00D70D1F" w:rsidP="00D70D1F">
            <w:pPr>
              <w:jc w:val="center"/>
            </w:pPr>
            <w:r w:rsidRPr="00292B36">
              <w:t>(примерный перечень)</w:t>
            </w:r>
          </w:p>
        </w:tc>
        <w:tc>
          <w:tcPr>
            <w:tcW w:w="1461" w:type="dxa"/>
            <w:shd w:val="clear" w:color="auto" w:fill="auto"/>
          </w:tcPr>
          <w:p w14:paraId="77CBADC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Срок выполнения</w:t>
            </w:r>
          </w:p>
        </w:tc>
        <w:tc>
          <w:tcPr>
            <w:tcW w:w="1521" w:type="dxa"/>
            <w:shd w:val="clear" w:color="auto" w:fill="auto"/>
          </w:tcPr>
          <w:p w14:paraId="5BD6E39D" w14:textId="77777777" w:rsidR="00D70D1F" w:rsidRPr="00292B36" w:rsidRDefault="00D70D1F" w:rsidP="00D70D1F">
            <w:pPr>
              <w:ind w:firstLine="30"/>
              <w:jc w:val="center"/>
            </w:pPr>
            <w:r w:rsidRPr="00292B36">
              <w:t>Отметка о выполнении</w:t>
            </w:r>
          </w:p>
        </w:tc>
      </w:tr>
      <w:tr w:rsidR="00D70D1F" w:rsidRPr="00292B36" w14:paraId="7989F78C" w14:textId="77777777" w:rsidTr="00D70D1F">
        <w:tc>
          <w:tcPr>
            <w:tcW w:w="456" w:type="dxa"/>
            <w:shd w:val="clear" w:color="auto" w:fill="auto"/>
          </w:tcPr>
          <w:p w14:paraId="00C2C6B3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</w:t>
            </w:r>
          </w:p>
        </w:tc>
        <w:tc>
          <w:tcPr>
            <w:tcW w:w="6133" w:type="dxa"/>
            <w:shd w:val="clear" w:color="auto" w:fill="auto"/>
          </w:tcPr>
          <w:p w14:paraId="4B4D74F4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Подбор первичного материала, его изучение и обработка. Составление предварительной библиографии</w:t>
            </w:r>
          </w:p>
        </w:tc>
        <w:tc>
          <w:tcPr>
            <w:tcW w:w="1461" w:type="dxa"/>
            <w:shd w:val="clear" w:color="auto" w:fill="auto"/>
          </w:tcPr>
          <w:p w14:paraId="758C89C2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2B8DC9F8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57B1BF8" w14:textId="77777777" w:rsidTr="00D70D1F">
        <w:tc>
          <w:tcPr>
            <w:tcW w:w="456" w:type="dxa"/>
            <w:shd w:val="clear" w:color="auto" w:fill="auto"/>
          </w:tcPr>
          <w:p w14:paraId="3CEAA88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2</w:t>
            </w:r>
          </w:p>
        </w:tc>
        <w:tc>
          <w:tcPr>
            <w:tcW w:w="6133" w:type="dxa"/>
            <w:shd w:val="clear" w:color="auto" w:fill="auto"/>
          </w:tcPr>
          <w:p w14:paraId="114F0CE5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Подготовка проекта ВКР, представление руководителю</w:t>
            </w:r>
          </w:p>
        </w:tc>
        <w:tc>
          <w:tcPr>
            <w:tcW w:w="1461" w:type="dxa"/>
            <w:shd w:val="clear" w:color="auto" w:fill="auto"/>
          </w:tcPr>
          <w:p w14:paraId="20AE713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F3A9536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5D1B2870" w14:textId="77777777" w:rsidTr="00D70D1F">
        <w:trPr>
          <w:trHeight w:val="655"/>
        </w:trPr>
        <w:tc>
          <w:tcPr>
            <w:tcW w:w="456" w:type="dxa"/>
            <w:shd w:val="clear" w:color="auto" w:fill="auto"/>
          </w:tcPr>
          <w:p w14:paraId="3EECF3C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3</w:t>
            </w:r>
          </w:p>
        </w:tc>
        <w:tc>
          <w:tcPr>
            <w:tcW w:w="6133" w:type="dxa"/>
            <w:shd w:val="clear" w:color="auto" w:fill="auto"/>
          </w:tcPr>
          <w:p w14:paraId="234FF3D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Повторное представление  проекта выпускной квалификационной работы (при не утверждении руководителем)</w:t>
            </w:r>
          </w:p>
        </w:tc>
        <w:tc>
          <w:tcPr>
            <w:tcW w:w="1461" w:type="dxa"/>
            <w:shd w:val="clear" w:color="auto" w:fill="auto"/>
          </w:tcPr>
          <w:p w14:paraId="4D4AC9A3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9264B14" w14:textId="77777777" w:rsidR="00D70D1F" w:rsidRPr="00292B36" w:rsidRDefault="00D70D1F" w:rsidP="00953D12"/>
        </w:tc>
      </w:tr>
      <w:tr w:rsidR="00D70D1F" w:rsidRPr="00292B36" w14:paraId="47DA7D7F" w14:textId="77777777" w:rsidTr="00D70D1F">
        <w:tc>
          <w:tcPr>
            <w:tcW w:w="456" w:type="dxa"/>
            <w:shd w:val="clear" w:color="auto" w:fill="auto"/>
          </w:tcPr>
          <w:p w14:paraId="75EB394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4</w:t>
            </w:r>
          </w:p>
        </w:tc>
        <w:tc>
          <w:tcPr>
            <w:tcW w:w="6133" w:type="dxa"/>
            <w:shd w:val="clear" w:color="auto" w:fill="auto"/>
          </w:tcPr>
          <w:p w14:paraId="5C01953C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</w:t>
            </w:r>
            <w:bookmarkStart w:id="7" w:name="OLE_LINK63"/>
            <w:bookmarkStart w:id="8" w:name="OLE_LINK64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первой части работы </w:t>
            </w:r>
          </w:p>
        </w:tc>
        <w:bookmarkEnd w:id="7"/>
        <w:bookmarkEnd w:id="8"/>
        <w:tc>
          <w:tcPr>
            <w:tcW w:w="1461" w:type="dxa"/>
            <w:shd w:val="clear" w:color="auto" w:fill="auto"/>
          </w:tcPr>
          <w:p w14:paraId="43C71868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800200D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0E73472D" w14:textId="77777777" w:rsidTr="00D70D1F">
        <w:tc>
          <w:tcPr>
            <w:tcW w:w="456" w:type="dxa"/>
            <w:shd w:val="clear" w:color="auto" w:fill="auto"/>
          </w:tcPr>
          <w:p w14:paraId="240D44C2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5</w:t>
            </w:r>
          </w:p>
        </w:tc>
        <w:tc>
          <w:tcPr>
            <w:tcW w:w="6133" w:type="dxa"/>
            <w:shd w:val="clear" w:color="auto" w:fill="auto"/>
          </w:tcPr>
          <w:p w14:paraId="2C13953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второй части работы </w:t>
            </w:r>
          </w:p>
        </w:tc>
        <w:tc>
          <w:tcPr>
            <w:tcW w:w="1461" w:type="dxa"/>
            <w:shd w:val="clear" w:color="auto" w:fill="auto"/>
          </w:tcPr>
          <w:p w14:paraId="0650A83E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5F5301A7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2B1B154A" w14:textId="77777777" w:rsidTr="00D70D1F">
        <w:tc>
          <w:tcPr>
            <w:tcW w:w="456" w:type="dxa"/>
            <w:shd w:val="clear" w:color="auto" w:fill="auto"/>
          </w:tcPr>
          <w:p w14:paraId="777E4536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6</w:t>
            </w:r>
          </w:p>
        </w:tc>
        <w:tc>
          <w:tcPr>
            <w:tcW w:w="6133" w:type="dxa"/>
            <w:shd w:val="clear" w:color="auto" w:fill="auto"/>
          </w:tcPr>
          <w:p w14:paraId="42322DD7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третьей части работы </w:t>
            </w:r>
          </w:p>
        </w:tc>
        <w:tc>
          <w:tcPr>
            <w:tcW w:w="1461" w:type="dxa"/>
            <w:shd w:val="clear" w:color="auto" w:fill="auto"/>
          </w:tcPr>
          <w:p w14:paraId="1A15694C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2755A6E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159C4F3" w14:textId="77777777" w:rsidTr="00D70D1F">
        <w:tc>
          <w:tcPr>
            <w:tcW w:w="456" w:type="dxa"/>
            <w:shd w:val="clear" w:color="auto" w:fill="auto"/>
          </w:tcPr>
          <w:p w14:paraId="490C7DDE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7</w:t>
            </w:r>
          </w:p>
        </w:tc>
        <w:tc>
          <w:tcPr>
            <w:tcW w:w="6133" w:type="dxa"/>
            <w:shd w:val="clear" w:color="auto" w:fill="auto"/>
          </w:tcPr>
          <w:p w14:paraId="7F457A26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Предъявление руководителю первого варианта  выпускной квалификационной работы</w:t>
            </w:r>
          </w:p>
        </w:tc>
        <w:tc>
          <w:tcPr>
            <w:tcW w:w="1461" w:type="dxa"/>
            <w:shd w:val="clear" w:color="auto" w:fill="auto"/>
          </w:tcPr>
          <w:p w14:paraId="276BEF1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72C0967A" w14:textId="77777777" w:rsidR="00D70D1F" w:rsidRPr="00292B36" w:rsidRDefault="00D70D1F" w:rsidP="00953D12"/>
        </w:tc>
      </w:tr>
      <w:tr w:rsidR="00D70D1F" w:rsidRPr="00292B36" w14:paraId="6FF3AA06" w14:textId="77777777" w:rsidTr="00D70D1F">
        <w:trPr>
          <w:trHeight w:val="274"/>
        </w:trPr>
        <w:tc>
          <w:tcPr>
            <w:tcW w:w="456" w:type="dxa"/>
            <w:shd w:val="clear" w:color="auto" w:fill="auto"/>
          </w:tcPr>
          <w:p w14:paraId="4BE57711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8</w:t>
            </w:r>
          </w:p>
        </w:tc>
        <w:tc>
          <w:tcPr>
            <w:tcW w:w="6133" w:type="dxa"/>
            <w:shd w:val="clear" w:color="auto" w:fill="auto"/>
          </w:tcPr>
          <w:p w14:paraId="3D15AA62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Доработка ВКР, подготовка промежуточного варианта, уточнение темы</w:t>
            </w:r>
          </w:p>
        </w:tc>
        <w:tc>
          <w:tcPr>
            <w:tcW w:w="1461" w:type="dxa"/>
            <w:shd w:val="clear" w:color="auto" w:fill="auto"/>
          </w:tcPr>
          <w:p w14:paraId="033637F7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20DA159" w14:textId="77777777" w:rsidR="00D70D1F" w:rsidRPr="00292B36" w:rsidRDefault="00D70D1F" w:rsidP="00953D12"/>
        </w:tc>
      </w:tr>
      <w:tr w:rsidR="00D70D1F" w:rsidRPr="00292B36" w14:paraId="58B59D0B" w14:textId="77777777" w:rsidTr="00D70D1F">
        <w:tc>
          <w:tcPr>
            <w:tcW w:w="456" w:type="dxa"/>
            <w:shd w:val="clear" w:color="auto" w:fill="auto"/>
          </w:tcPr>
          <w:p w14:paraId="71CE9F1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9</w:t>
            </w:r>
          </w:p>
        </w:tc>
        <w:tc>
          <w:tcPr>
            <w:tcW w:w="6133" w:type="dxa"/>
            <w:shd w:val="clear" w:color="auto" w:fill="auto"/>
          </w:tcPr>
          <w:p w14:paraId="1EBA1963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Заслушивание ВКР на кафедре (по решению кафедры)</w:t>
            </w:r>
          </w:p>
        </w:tc>
        <w:tc>
          <w:tcPr>
            <w:tcW w:w="1461" w:type="dxa"/>
            <w:shd w:val="clear" w:color="auto" w:fill="auto"/>
          </w:tcPr>
          <w:p w14:paraId="646CB152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38DB8622" w14:textId="77777777" w:rsidR="00D70D1F" w:rsidRPr="00292B36" w:rsidRDefault="00D70D1F" w:rsidP="00953D12"/>
        </w:tc>
      </w:tr>
      <w:tr w:rsidR="00D70D1F" w:rsidRPr="00292B36" w14:paraId="50AC444C" w14:textId="77777777" w:rsidTr="00D70D1F">
        <w:tc>
          <w:tcPr>
            <w:tcW w:w="456" w:type="dxa"/>
            <w:shd w:val="clear" w:color="auto" w:fill="auto"/>
          </w:tcPr>
          <w:p w14:paraId="4A568EE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10</w:t>
            </w:r>
          </w:p>
        </w:tc>
        <w:tc>
          <w:tcPr>
            <w:tcW w:w="6133" w:type="dxa"/>
            <w:shd w:val="clear" w:color="auto" w:fill="auto"/>
          </w:tcPr>
          <w:p w14:paraId="75B520F0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Подготовка и согласование с руководителем выводов и предложений </w:t>
            </w:r>
          </w:p>
        </w:tc>
        <w:tc>
          <w:tcPr>
            <w:tcW w:w="1461" w:type="dxa"/>
            <w:shd w:val="clear" w:color="auto" w:fill="auto"/>
          </w:tcPr>
          <w:p w14:paraId="40BD7C0B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04C7834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5BDBE7AD" w14:textId="77777777" w:rsidTr="00D70D1F">
        <w:tc>
          <w:tcPr>
            <w:tcW w:w="456" w:type="dxa"/>
            <w:shd w:val="clear" w:color="auto" w:fill="auto"/>
          </w:tcPr>
          <w:p w14:paraId="7BC4F68A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11</w:t>
            </w:r>
          </w:p>
        </w:tc>
        <w:tc>
          <w:tcPr>
            <w:tcW w:w="6133" w:type="dxa"/>
            <w:shd w:val="clear" w:color="auto" w:fill="auto"/>
          </w:tcPr>
          <w:p w14:paraId="4E3311A8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Доработка ВКР, подготовка окончательной редакции работы (включая  предъявление итогового варианта и аннотации руководителю)</w:t>
            </w:r>
          </w:p>
        </w:tc>
        <w:tc>
          <w:tcPr>
            <w:tcW w:w="1461" w:type="dxa"/>
            <w:shd w:val="clear" w:color="auto" w:fill="auto"/>
          </w:tcPr>
          <w:p w14:paraId="183927BC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63B618A2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2437D228" w14:textId="77777777" w:rsidTr="00D70D1F">
        <w:tc>
          <w:tcPr>
            <w:tcW w:w="456" w:type="dxa"/>
            <w:shd w:val="clear" w:color="auto" w:fill="auto"/>
          </w:tcPr>
          <w:p w14:paraId="1E53B61C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12</w:t>
            </w:r>
          </w:p>
        </w:tc>
        <w:tc>
          <w:tcPr>
            <w:tcW w:w="6133" w:type="dxa"/>
            <w:shd w:val="clear" w:color="auto" w:fill="auto"/>
          </w:tcPr>
          <w:p w14:paraId="0C7E16FC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Загрузка ВКР в систему «</w:t>
            </w:r>
            <w:proofErr w:type="spellStart"/>
            <w:r w:rsidRPr="00292B36">
              <w:rPr>
                <w:rFonts w:ascii="Times New Roman" w:hAnsi="Times New Roman"/>
                <w:sz w:val="23"/>
                <w:szCs w:val="23"/>
              </w:rPr>
              <w:t>Антиплагиат.вуз</w:t>
            </w:r>
            <w:proofErr w:type="spellEnd"/>
            <w:r w:rsidRPr="00292B36">
              <w:rPr>
                <w:rFonts w:ascii="Times New Roman" w:hAnsi="Times New Roman"/>
                <w:sz w:val="23"/>
                <w:szCs w:val="23"/>
              </w:rPr>
              <w:t>»</w:t>
            </w:r>
          </w:p>
        </w:tc>
        <w:tc>
          <w:tcPr>
            <w:tcW w:w="1461" w:type="dxa"/>
            <w:shd w:val="clear" w:color="auto" w:fill="auto"/>
          </w:tcPr>
          <w:p w14:paraId="5C44679C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747B000" w14:textId="77777777" w:rsidR="00D70D1F" w:rsidRPr="00292B36" w:rsidRDefault="00D70D1F" w:rsidP="00953D12"/>
        </w:tc>
      </w:tr>
      <w:tr w:rsidR="00D70D1F" w:rsidRPr="00292B36" w14:paraId="08B4B7AB" w14:textId="77777777" w:rsidTr="00D70D1F">
        <w:tc>
          <w:tcPr>
            <w:tcW w:w="456" w:type="dxa"/>
            <w:shd w:val="clear" w:color="auto" w:fill="auto"/>
          </w:tcPr>
          <w:p w14:paraId="0C86206D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lastRenderedPageBreak/>
              <w:t>13</w:t>
            </w:r>
          </w:p>
        </w:tc>
        <w:tc>
          <w:tcPr>
            <w:tcW w:w="6133" w:type="dxa"/>
            <w:shd w:val="clear" w:color="auto" w:fill="auto"/>
          </w:tcPr>
          <w:p w14:paraId="1096AB8D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Представление на кафедру законченной и оформленной ВКР в бумажном и электронном виде с отзывом руководителя и результатом проверки на плагиат </w:t>
            </w:r>
          </w:p>
        </w:tc>
        <w:tc>
          <w:tcPr>
            <w:tcW w:w="1461" w:type="dxa"/>
            <w:shd w:val="clear" w:color="auto" w:fill="auto"/>
          </w:tcPr>
          <w:p w14:paraId="7F3FEB4E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232FA2F" w14:textId="77777777" w:rsidR="00D70D1F" w:rsidRPr="00292B36" w:rsidRDefault="00D70D1F" w:rsidP="00953D12"/>
        </w:tc>
      </w:tr>
      <w:tr w:rsidR="00D70D1F" w:rsidRPr="00292B36" w14:paraId="3407C0B4" w14:textId="77777777" w:rsidTr="00D70D1F">
        <w:tc>
          <w:tcPr>
            <w:tcW w:w="456" w:type="dxa"/>
            <w:shd w:val="clear" w:color="auto" w:fill="auto"/>
          </w:tcPr>
          <w:p w14:paraId="17F6BF64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14</w:t>
            </w:r>
          </w:p>
        </w:tc>
        <w:tc>
          <w:tcPr>
            <w:tcW w:w="6133" w:type="dxa"/>
            <w:shd w:val="clear" w:color="auto" w:fill="auto"/>
          </w:tcPr>
          <w:p w14:paraId="70190F81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bookmarkStart w:id="9" w:name="OLE_LINK94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Ознакомление с отзывом </w:t>
            </w:r>
            <w:bookmarkEnd w:id="9"/>
          </w:p>
        </w:tc>
        <w:tc>
          <w:tcPr>
            <w:tcW w:w="1461" w:type="dxa"/>
            <w:shd w:val="clear" w:color="auto" w:fill="auto"/>
          </w:tcPr>
          <w:p w14:paraId="0C74C034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75FE336D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153E8DF" w14:textId="77777777" w:rsidTr="00D70D1F">
        <w:tc>
          <w:tcPr>
            <w:tcW w:w="456" w:type="dxa"/>
            <w:shd w:val="clear" w:color="auto" w:fill="auto"/>
          </w:tcPr>
          <w:p w14:paraId="287886A5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15</w:t>
            </w:r>
          </w:p>
        </w:tc>
        <w:tc>
          <w:tcPr>
            <w:tcW w:w="6133" w:type="dxa"/>
            <w:shd w:val="clear" w:color="auto" w:fill="auto"/>
          </w:tcPr>
          <w:p w14:paraId="32D225D5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Предзащита на кафедре</w:t>
            </w:r>
          </w:p>
        </w:tc>
        <w:tc>
          <w:tcPr>
            <w:tcW w:w="1461" w:type="dxa"/>
            <w:shd w:val="clear" w:color="auto" w:fill="auto"/>
          </w:tcPr>
          <w:p w14:paraId="43023791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71A91B0" w14:textId="77777777" w:rsidR="00D70D1F" w:rsidRPr="00292B36" w:rsidRDefault="00D70D1F" w:rsidP="00953D12"/>
        </w:tc>
      </w:tr>
      <w:tr w:rsidR="00D70D1F" w:rsidRPr="00292B36" w14:paraId="513A7A81" w14:textId="77777777" w:rsidTr="00D70D1F">
        <w:tc>
          <w:tcPr>
            <w:tcW w:w="456" w:type="dxa"/>
            <w:shd w:val="clear" w:color="auto" w:fill="auto"/>
          </w:tcPr>
          <w:p w14:paraId="6B19AE57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16</w:t>
            </w:r>
          </w:p>
        </w:tc>
        <w:tc>
          <w:tcPr>
            <w:tcW w:w="6133" w:type="dxa"/>
            <w:shd w:val="clear" w:color="auto" w:fill="auto"/>
          </w:tcPr>
          <w:p w14:paraId="53423F0F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Ознакомление с рецензией</w:t>
            </w:r>
          </w:p>
        </w:tc>
        <w:tc>
          <w:tcPr>
            <w:tcW w:w="1461" w:type="dxa"/>
            <w:shd w:val="clear" w:color="auto" w:fill="auto"/>
          </w:tcPr>
          <w:p w14:paraId="2F79FB3E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75A8365D" w14:textId="77777777" w:rsidR="00D70D1F" w:rsidRPr="00292B36" w:rsidRDefault="00D70D1F" w:rsidP="00953D12"/>
        </w:tc>
      </w:tr>
      <w:tr w:rsidR="00D70D1F" w:rsidRPr="00292B36" w14:paraId="4E9217EC" w14:textId="77777777" w:rsidTr="00D70D1F">
        <w:tc>
          <w:tcPr>
            <w:tcW w:w="456" w:type="dxa"/>
            <w:shd w:val="clear" w:color="auto" w:fill="auto"/>
          </w:tcPr>
          <w:p w14:paraId="4B7A9648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17</w:t>
            </w:r>
          </w:p>
        </w:tc>
        <w:tc>
          <w:tcPr>
            <w:tcW w:w="6133" w:type="dxa"/>
            <w:shd w:val="clear" w:color="auto" w:fill="auto"/>
          </w:tcPr>
          <w:p w14:paraId="38E425D1" w14:textId="2D181388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Передача ВКР с полным комплектом документов секретарю ГЭК</w:t>
            </w:r>
          </w:p>
        </w:tc>
        <w:tc>
          <w:tcPr>
            <w:tcW w:w="1461" w:type="dxa"/>
            <w:shd w:val="clear" w:color="auto" w:fill="auto"/>
          </w:tcPr>
          <w:p w14:paraId="238B9EB7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3E549983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3F5C158F" w14:textId="77777777" w:rsidTr="00D70D1F">
        <w:tc>
          <w:tcPr>
            <w:tcW w:w="456" w:type="dxa"/>
            <w:shd w:val="clear" w:color="auto" w:fill="auto"/>
          </w:tcPr>
          <w:p w14:paraId="55AC90B3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18</w:t>
            </w:r>
          </w:p>
        </w:tc>
        <w:tc>
          <w:tcPr>
            <w:tcW w:w="6133" w:type="dxa"/>
            <w:shd w:val="clear" w:color="auto" w:fill="auto"/>
          </w:tcPr>
          <w:p w14:paraId="5838064E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Защита ВКР</w:t>
            </w:r>
          </w:p>
        </w:tc>
        <w:tc>
          <w:tcPr>
            <w:tcW w:w="1461" w:type="dxa"/>
            <w:shd w:val="clear" w:color="auto" w:fill="auto"/>
          </w:tcPr>
          <w:p w14:paraId="7856D206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35C41B67" w14:textId="77777777" w:rsidR="00D70D1F" w:rsidRPr="00292B36" w:rsidRDefault="00D70D1F" w:rsidP="00953D12">
            <w:pPr>
              <w:jc w:val="center"/>
            </w:pPr>
          </w:p>
        </w:tc>
      </w:tr>
    </w:tbl>
    <w:p w14:paraId="4AB3F24E" w14:textId="77777777" w:rsidR="00D70D1F" w:rsidRPr="00292B36" w:rsidRDefault="00D70D1F" w:rsidP="00D70D1F">
      <w:pPr>
        <w:jc w:val="center"/>
      </w:pPr>
    </w:p>
    <w:p w14:paraId="74636EA1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23"/>
        <w:gridCol w:w="4132"/>
      </w:tblGrid>
      <w:tr w:rsidR="00D70D1F" w:rsidRPr="00292B36" w14:paraId="37E9797A" w14:textId="77777777" w:rsidTr="00953D12">
        <w:tc>
          <w:tcPr>
            <w:tcW w:w="5597" w:type="dxa"/>
            <w:shd w:val="clear" w:color="auto" w:fill="auto"/>
          </w:tcPr>
          <w:p w14:paraId="2597FD97" w14:textId="77777777" w:rsidR="00D70D1F" w:rsidRPr="00292B36" w:rsidRDefault="00D70D1F" w:rsidP="00953D12"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4257" w:type="dxa"/>
            <w:shd w:val="clear" w:color="auto" w:fill="auto"/>
          </w:tcPr>
          <w:p w14:paraId="52E8614C" w14:textId="77777777" w:rsidR="00D70D1F" w:rsidRPr="00292B36" w:rsidRDefault="00D70D1F" w:rsidP="00953D12">
            <w:r w:rsidRPr="00292B36">
              <w:t>Студент</w:t>
            </w:r>
          </w:p>
        </w:tc>
      </w:tr>
      <w:tr w:rsidR="00D70D1F" w:rsidRPr="00292B36" w14:paraId="7B4F6535" w14:textId="77777777" w:rsidTr="00953D12">
        <w:tc>
          <w:tcPr>
            <w:tcW w:w="5597" w:type="dxa"/>
            <w:shd w:val="clear" w:color="auto" w:fill="auto"/>
          </w:tcPr>
          <w:p w14:paraId="12E60122" w14:textId="77777777" w:rsidR="00D70D1F" w:rsidRPr="00292B36" w:rsidRDefault="00D70D1F" w:rsidP="00953D12">
            <w:r w:rsidRPr="00292B36">
              <w:t>Должность и место работы в НГУ,</w:t>
            </w:r>
          </w:p>
        </w:tc>
        <w:tc>
          <w:tcPr>
            <w:tcW w:w="4257" w:type="dxa"/>
            <w:shd w:val="clear" w:color="auto" w:fill="auto"/>
          </w:tcPr>
          <w:p w14:paraId="1CC63797" w14:textId="77777777" w:rsidR="00D70D1F" w:rsidRPr="00292B36" w:rsidRDefault="00D70D1F" w:rsidP="00953D12">
            <w:r w:rsidRPr="00292B36">
              <w:t>……………./…………..</w:t>
            </w:r>
          </w:p>
        </w:tc>
      </w:tr>
      <w:tr w:rsidR="00D70D1F" w:rsidRPr="00292B36" w14:paraId="56CEAB78" w14:textId="77777777" w:rsidTr="00953D12">
        <w:tc>
          <w:tcPr>
            <w:tcW w:w="5597" w:type="dxa"/>
            <w:shd w:val="clear" w:color="auto" w:fill="auto"/>
          </w:tcPr>
          <w:p w14:paraId="2FEA9BCA" w14:textId="77777777" w:rsidR="00D70D1F" w:rsidRPr="00292B36" w:rsidRDefault="00D70D1F" w:rsidP="00953D12">
            <w:r w:rsidRPr="00292B36">
              <w:t xml:space="preserve">ученая степень, звание  </w:t>
            </w:r>
          </w:p>
        </w:tc>
        <w:tc>
          <w:tcPr>
            <w:tcW w:w="4257" w:type="dxa"/>
            <w:shd w:val="clear" w:color="auto" w:fill="auto"/>
          </w:tcPr>
          <w:p w14:paraId="56675FAF" w14:textId="77777777" w:rsidR="00D70D1F" w:rsidRPr="00292B36" w:rsidRDefault="00D70D1F" w:rsidP="00953D12">
            <w:pPr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D70D1F" w:rsidRPr="00292B36" w14:paraId="7DDB04A5" w14:textId="77777777" w:rsidTr="00953D12">
        <w:tc>
          <w:tcPr>
            <w:tcW w:w="5597" w:type="dxa"/>
            <w:shd w:val="clear" w:color="auto" w:fill="auto"/>
          </w:tcPr>
          <w:p w14:paraId="5194EDD7" w14:textId="77777777" w:rsidR="00D70D1F" w:rsidRPr="00292B36" w:rsidRDefault="00D70D1F" w:rsidP="00953D12">
            <w:r w:rsidRPr="00292B36">
              <w:t>……………/…………..</w:t>
            </w:r>
          </w:p>
        </w:tc>
        <w:tc>
          <w:tcPr>
            <w:tcW w:w="4257" w:type="dxa"/>
            <w:shd w:val="clear" w:color="auto" w:fill="auto"/>
          </w:tcPr>
          <w:p w14:paraId="59752360" w14:textId="77777777" w:rsidR="00D70D1F" w:rsidRPr="00292B36" w:rsidRDefault="00D70D1F" w:rsidP="00953D12">
            <w:r w:rsidRPr="00292B36">
              <w:t>«…»…………………20…г.</w:t>
            </w:r>
          </w:p>
        </w:tc>
      </w:tr>
      <w:tr w:rsidR="00D70D1F" w:rsidRPr="00292B36" w14:paraId="370EC400" w14:textId="77777777" w:rsidTr="00953D12">
        <w:trPr>
          <w:trHeight w:val="242"/>
        </w:trPr>
        <w:tc>
          <w:tcPr>
            <w:tcW w:w="5597" w:type="dxa"/>
            <w:shd w:val="clear" w:color="auto" w:fill="auto"/>
          </w:tcPr>
          <w:p w14:paraId="564E27EC" w14:textId="77777777" w:rsidR="00D70D1F" w:rsidRPr="00292B36" w:rsidRDefault="00D70D1F" w:rsidP="00953D12"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4257" w:type="dxa"/>
            <w:shd w:val="clear" w:color="auto" w:fill="auto"/>
          </w:tcPr>
          <w:p w14:paraId="0F5E7DDA" w14:textId="77777777" w:rsidR="00D70D1F" w:rsidRPr="00292B36" w:rsidRDefault="00D70D1F" w:rsidP="00953D12"/>
        </w:tc>
      </w:tr>
      <w:tr w:rsidR="00D70D1F" w:rsidRPr="00292B36" w14:paraId="769E2805" w14:textId="77777777" w:rsidTr="00953D12">
        <w:trPr>
          <w:trHeight w:val="99"/>
        </w:trPr>
        <w:tc>
          <w:tcPr>
            <w:tcW w:w="5597" w:type="dxa"/>
            <w:shd w:val="clear" w:color="auto" w:fill="auto"/>
          </w:tcPr>
          <w:p w14:paraId="4C82097E" w14:textId="77777777" w:rsidR="00D70D1F" w:rsidRPr="00292B36" w:rsidRDefault="00D70D1F" w:rsidP="00953D12">
            <w:r w:rsidRPr="00292B36">
              <w:t>«…»…………………20…г.</w:t>
            </w:r>
          </w:p>
        </w:tc>
        <w:tc>
          <w:tcPr>
            <w:tcW w:w="4257" w:type="dxa"/>
            <w:shd w:val="clear" w:color="auto" w:fill="auto"/>
          </w:tcPr>
          <w:p w14:paraId="33B30A47" w14:textId="77777777" w:rsidR="00D70D1F" w:rsidRPr="00292B36" w:rsidRDefault="00D70D1F" w:rsidP="00953D12"/>
        </w:tc>
      </w:tr>
    </w:tbl>
    <w:p w14:paraId="7E14530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A876B14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3823E2AA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sectPr w:rsidR="00D70D1F" w:rsidRPr="00292B36" w:rsidSect="0068642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6662A2" w14:textId="77777777" w:rsidR="00466164" w:rsidRDefault="00466164" w:rsidP="00B62267">
      <w:r>
        <w:separator/>
      </w:r>
    </w:p>
  </w:endnote>
  <w:endnote w:type="continuationSeparator" w:id="0">
    <w:p w14:paraId="047A05F8" w14:textId="77777777" w:rsidR="00466164" w:rsidRDefault="00466164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D4E510" w14:textId="77777777" w:rsidR="00466164" w:rsidRDefault="00466164" w:rsidP="00B62267">
      <w:r>
        <w:separator/>
      </w:r>
    </w:p>
  </w:footnote>
  <w:footnote w:type="continuationSeparator" w:id="0">
    <w:p w14:paraId="4105A89A" w14:textId="77777777" w:rsidR="00466164" w:rsidRDefault="00466164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37FA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164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01B7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86427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2662E2-3B8F-4AD5-9DD2-F3E14FBE9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2021-03-01T11:36:00Z</cp:lastPrinted>
  <dcterms:created xsi:type="dcterms:W3CDTF">2021-04-21T09:07:00Z</dcterms:created>
  <dcterms:modified xsi:type="dcterms:W3CDTF">2025-04-24T10:27:00Z</dcterms:modified>
</cp:coreProperties>
</file>