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C27F" w14:textId="1FEAB77A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  <w:r w:rsidRPr="00292B36">
        <w:rPr>
          <w:color w:val="000000"/>
          <w:sz w:val="28"/>
          <w:szCs w:val="28"/>
        </w:rPr>
        <w:t xml:space="preserve">Перечень тем выпускных квалификационных работ </w:t>
      </w:r>
      <w:r w:rsidR="00DE7950">
        <w:rPr>
          <w:color w:val="000000"/>
          <w:sz w:val="28"/>
          <w:szCs w:val="28"/>
        </w:rPr>
        <w:t>магистров</w:t>
      </w:r>
      <w:bookmarkStart w:id="0" w:name="_GoBack"/>
      <w:bookmarkEnd w:id="0"/>
      <w:r w:rsidRPr="00292B36">
        <w:rPr>
          <w:color w:val="000000"/>
          <w:sz w:val="28"/>
          <w:szCs w:val="28"/>
        </w:rPr>
        <w:t xml:space="preserve">, предлагаемых обучающимся </w:t>
      </w:r>
    </w:p>
    <w:p w14:paraId="5E864379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  <w:r w:rsidRPr="00292B36">
        <w:rPr>
          <w:color w:val="000000"/>
          <w:sz w:val="28"/>
          <w:szCs w:val="28"/>
        </w:rPr>
        <w:t xml:space="preserve">в 20__- 20__ учебном году </w:t>
      </w:r>
    </w:p>
    <w:p w14:paraId="5FD761C8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</w:p>
    <w:p w14:paraId="64CF13EA" w14:textId="77777777" w:rsidR="00E50797" w:rsidRPr="00292B36" w:rsidRDefault="00E50797" w:rsidP="00E50797">
      <w:pPr>
        <w:pStyle w:val="ac"/>
        <w:ind w:left="360" w:right="-1" w:firstLine="349"/>
        <w:rPr>
          <w:color w:val="000000"/>
          <w:sz w:val="28"/>
          <w:szCs w:val="28"/>
        </w:rPr>
      </w:pPr>
      <w:r w:rsidRPr="00292B36">
        <w:rPr>
          <w:color w:val="000000"/>
          <w:sz w:val="28"/>
          <w:szCs w:val="28"/>
        </w:rPr>
        <w:t xml:space="preserve">Образовательная </w:t>
      </w:r>
      <w:proofErr w:type="gramStart"/>
      <w:r w:rsidRPr="00292B36">
        <w:rPr>
          <w:color w:val="000000"/>
          <w:sz w:val="28"/>
          <w:szCs w:val="28"/>
        </w:rPr>
        <w:t>программа:_</w:t>
      </w:r>
      <w:proofErr w:type="gramEnd"/>
      <w:r w:rsidRPr="00292B36">
        <w:rPr>
          <w:color w:val="000000"/>
          <w:sz w:val="28"/>
          <w:szCs w:val="28"/>
        </w:rPr>
        <w:t>___________________________________________________________________</w:t>
      </w:r>
    </w:p>
    <w:p w14:paraId="773BE52D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2693"/>
        <w:gridCol w:w="1985"/>
        <w:gridCol w:w="1843"/>
        <w:gridCol w:w="1417"/>
        <w:gridCol w:w="1274"/>
        <w:gridCol w:w="2126"/>
        <w:gridCol w:w="2126"/>
        <w:gridCol w:w="1136"/>
      </w:tblGrid>
      <w:tr w:rsidR="00E50797" w:rsidRPr="00292B36" w14:paraId="45F7EB4C" w14:textId="77777777" w:rsidTr="00D93A6E">
        <w:tc>
          <w:tcPr>
            <w:tcW w:w="1024" w:type="dxa"/>
            <w:shd w:val="clear" w:color="auto" w:fill="auto"/>
          </w:tcPr>
          <w:p w14:paraId="4FD3E223" w14:textId="77777777" w:rsidR="00E50797" w:rsidRPr="00292B36" w:rsidRDefault="00E50797" w:rsidP="00D93A6E">
            <w:pPr>
              <w:pStyle w:val="ac"/>
              <w:tabs>
                <w:tab w:val="left" w:pos="85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shd w:val="clear" w:color="auto" w:fill="auto"/>
          </w:tcPr>
          <w:p w14:paraId="0E973D0C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Примерная тема ВКР (направление исследования)</w:t>
            </w:r>
          </w:p>
        </w:tc>
        <w:tc>
          <w:tcPr>
            <w:tcW w:w="1985" w:type="dxa"/>
            <w:shd w:val="clear" w:color="auto" w:fill="auto"/>
          </w:tcPr>
          <w:p w14:paraId="5B0DB127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Руководитель ВКР (ФИО, ученая степень, должность и место работы в НГУ, должность и место работы в другой организации – при наличии)</w:t>
            </w:r>
          </w:p>
        </w:tc>
        <w:tc>
          <w:tcPr>
            <w:tcW w:w="1843" w:type="dxa"/>
            <w:shd w:val="clear" w:color="auto" w:fill="auto"/>
          </w:tcPr>
          <w:p w14:paraId="3751FD0F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Ссылка на персональную страницу или электронный адрес руководителя ВКР для консультаций</w:t>
            </w:r>
          </w:p>
        </w:tc>
        <w:tc>
          <w:tcPr>
            <w:tcW w:w="1417" w:type="dxa"/>
            <w:shd w:val="clear" w:color="auto" w:fill="auto"/>
          </w:tcPr>
          <w:p w14:paraId="5F6604C2" w14:textId="212E191F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Форма работы над ВКР (индивидуальная или групповая)</w:t>
            </w:r>
          </w:p>
        </w:tc>
        <w:tc>
          <w:tcPr>
            <w:tcW w:w="1274" w:type="dxa"/>
            <w:shd w:val="clear" w:color="auto" w:fill="auto"/>
          </w:tcPr>
          <w:p w14:paraId="67D17E49" w14:textId="05336ECB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 xml:space="preserve">Ограничение количества студентов (у данного руководителя 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или  при</w:t>
            </w:r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групповом </w:t>
            </w:r>
            <w:r w:rsidR="00D93A6E" w:rsidRPr="00292B36">
              <w:rPr>
                <w:color w:val="000000"/>
                <w:sz w:val="20"/>
                <w:szCs w:val="20"/>
              </w:rPr>
              <w:t>выполнении</w:t>
            </w:r>
            <w:r w:rsidR="00D93A6E" w:rsidRPr="00D93A6E">
              <w:rPr>
                <w:color w:val="000000"/>
                <w:sz w:val="20"/>
                <w:szCs w:val="20"/>
              </w:rPr>
              <w:t xml:space="preserve"> </w:t>
            </w:r>
            <w:r w:rsidRPr="00292B36">
              <w:rPr>
                <w:color w:val="000000"/>
                <w:sz w:val="20"/>
                <w:szCs w:val="20"/>
              </w:rPr>
              <w:t>ВКР по данной тематике)</w:t>
            </w:r>
          </w:p>
        </w:tc>
        <w:tc>
          <w:tcPr>
            <w:tcW w:w="2126" w:type="dxa"/>
            <w:shd w:val="clear" w:color="auto" w:fill="auto"/>
          </w:tcPr>
          <w:p w14:paraId="6AE6A15D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Пререквизиты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>, необходимые для успешного выполнения работы (необходимость освоения определенных элективных дисциплин, наличие углубленных знаний в конкретной области и т.п.)</w:t>
            </w:r>
          </w:p>
        </w:tc>
        <w:tc>
          <w:tcPr>
            <w:tcW w:w="2126" w:type="dxa"/>
            <w:shd w:val="clear" w:color="auto" w:fill="auto"/>
          </w:tcPr>
          <w:p w14:paraId="2CC96DBD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Краткое примерное описание темы ВКР (какие вопросы или направления исследования могут быть рассмотрены)</w:t>
            </w:r>
          </w:p>
        </w:tc>
        <w:tc>
          <w:tcPr>
            <w:tcW w:w="1136" w:type="dxa"/>
            <w:shd w:val="clear" w:color="auto" w:fill="auto"/>
          </w:tcPr>
          <w:p w14:paraId="4683B65D" w14:textId="454B5E65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Наличие заявки от организации и название организации</w:t>
            </w:r>
          </w:p>
        </w:tc>
      </w:tr>
      <w:tr w:rsidR="00E50797" w:rsidRPr="00292B36" w14:paraId="480234C3" w14:textId="77777777" w:rsidTr="00D93A6E">
        <w:tc>
          <w:tcPr>
            <w:tcW w:w="1024" w:type="dxa"/>
            <w:shd w:val="clear" w:color="auto" w:fill="auto"/>
          </w:tcPr>
          <w:p w14:paraId="530A9076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754CE24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B751BA9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B30168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49B28C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2536E70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C0A6C3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CA6C25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14:paraId="32A39119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059D88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791C7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861016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14BA4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3AD99C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BB08C4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BB7D2F" w14:textId="77777777" w:rsidR="00EA0DA1" w:rsidRPr="00EA0DA1" w:rsidRDefault="00EA0DA1" w:rsidP="00181B49">
      <w:pPr>
        <w:ind w:firstLine="709"/>
        <w:jc w:val="right"/>
      </w:pPr>
    </w:p>
    <w:sectPr w:rsidR="00EA0DA1" w:rsidRPr="00EA0DA1" w:rsidSect="00181B49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2F7"/>
    <w:rsid w:val="001734B1"/>
    <w:rsid w:val="001741AD"/>
    <w:rsid w:val="00181B49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31E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3A6E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E7950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7167-6806-4490-A604-92451686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2021-04-21T10:57:00Z</dcterms:created>
  <dcterms:modified xsi:type="dcterms:W3CDTF">2021-04-21T10:59:00Z</dcterms:modified>
</cp:coreProperties>
</file>