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A4" w:rsidRDefault="00405BA4" w:rsidP="00405BA4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BA4">
        <w:rPr>
          <w:rFonts w:ascii="Times New Roman" w:hAnsi="Times New Roman" w:cs="Times New Roman"/>
          <w:sz w:val="28"/>
          <w:szCs w:val="28"/>
        </w:rPr>
        <w:t>Анализ сложных систем</w:t>
      </w:r>
    </w:p>
    <w:p w:rsidR="009870B0" w:rsidRDefault="006217A3" w:rsidP="00405BA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</w:t>
      </w:r>
      <w:r w:rsidR="00405BA4">
        <w:rPr>
          <w:rFonts w:ascii="Times New Roman" w:hAnsi="Times New Roman" w:cs="Times New Roman"/>
          <w:sz w:val="24"/>
          <w:szCs w:val="24"/>
        </w:rPr>
        <w:t>.ф.-м.н. Д</w:t>
      </w:r>
      <w:r>
        <w:rPr>
          <w:rFonts w:ascii="Times New Roman" w:hAnsi="Times New Roman" w:cs="Times New Roman"/>
          <w:sz w:val="24"/>
          <w:szCs w:val="24"/>
        </w:rPr>
        <w:t>енис</w:t>
      </w:r>
      <w:r w:rsidR="00405BA4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лекасндрович</w:t>
      </w:r>
      <w:r w:rsidR="00405BA4">
        <w:rPr>
          <w:rFonts w:ascii="Times New Roman" w:hAnsi="Times New Roman" w:cs="Times New Roman"/>
          <w:sz w:val="24"/>
          <w:szCs w:val="24"/>
        </w:rPr>
        <w:t xml:space="preserve"> Мигов</w:t>
      </w:r>
    </w:p>
    <w:p w:rsidR="00405BA4" w:rsidRDefault="00405BA4" w:rsidP="00405B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5BA4" w:rsidRDefault="00405BA4" w:rsidP="00405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курса </w:t>
      </w:r>
      <w:r w:rsidR="0092109B">
        <w:rPr>
          <w:rFonts w:ascii="Times New Roman" w:hAnsi="Times New Roman" w:cs="Times New Roman"/>
          <w:sz w:val="24"/>
          <w:szCs w:val="24"/>
        </w:rPr>
        <w:t>представле</w:t>
      </w:r>
      <w:r>
        <w:rPr>
          <w:rFonts w:ascii="Times New Roman" w:hAnsi="Times New Roman" w:cs="Times New Roman"/>
          <w:sz w:val="24"/>
          <w:szCs w:val="24"/>
        </w:rPr>
        <w:t xml:space="preserve">ны различные </w:t>
      </w:r>
      <w:r w:rsidR="00DD24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D24DD">
        <w:rPr>
          <w:rFonts w:ascii="Times New Roman" w:hAnsi="Times New Roman" w:cs="Times New Roman"/>
          <w:sz w:val="24"/>
          <w:szCs w:val="24"/>
        </w:rPr>
        <w:t>пект</w:t>
      </w:r>
      <w:r>
        <w:rPr>
          <w:rFonts w:ascii="Times New Roman" w:hAnsi="Times New Roman" w:cs="Times New Roman"/>
          <w:sz w:val="24"/>
          <w:szCs w:val="24"/>
        </w:rPr>
        <w:t xml:space="preserve">ы применения </w:t>
      </w:r>
      <w:r w:rsidR="00747940" w:rsidRPr="00405BA4">
        <w:rPr>
          <w:rFonts w:ascii="Times New Roman" w:hAnsi="Times New Roman" w:cs="Times New Roman"/>
          <w:sz w:val="24"/>
          <w:szCs w:val="24"/>
        </w:rPr>
        <w:t>вероятностн</w:t>
      </w:r>
      <w:r w:rsidR="00747940">
        <w:rPr>
          <w:rFonts w:ascii="Times New Roman" w:hAnsi="Times New Roman" w:cs="Times New Roman"/>
          <w:sz w:val="24"/>
          <w:szCs w:val="24"/>
        </w:rPr>
        <w:t>о-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05BA4">
        <w:rPr>
          <w:rFonts w:ascii="Times New Roman" w:hAnsi="Times New Roman" w:cs="Times New Roman"/>
          <w:sz w:val="24"/>
          <w:szCs w:val="24"/>
        </w:rPr>
        <w:t>омбинаторн</w:t>
      </w:r>
      <w:r w:rsidR="00747940">
        <w:rPr>
          <w:rFonts w:ascii="Times New Roman" w:hAnsi="Times New Roman" w:cs="Times New Roman"/>
          <w:sz w:val="24"/>
          <w:szCs w:val="24"/>
        </w:rPr>
        <w:t>ых</w:t>
      </w:r>
      <w:r w:rsidRPr="00405BA4">
        <w:rPr>
          <w:rFonts w:ascii="Times New Roman" w:hAnsi="Times New Roman" w:cs="Times New Roman"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05BA4">
        <w:rPr>
          <w:rFonts w:ascii="Times New Roman" w:hAnsi="Times New Roman" w:cs="Times New Roman"/>
          <w:sz w:val="24"/>
          <w:szCs w:val="24"/>
        </w:rPr>
        <w:t xml:space="preserve"> в анализе и оптимизации сложных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A4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D24DD">
        <w:rPr>
          <w:rFonts w:ascii="Times New Roman" w:hAnsi="Times New Roman" w:cs="Times New Roman"/>
          <w:sz w:val="24"/>
          <w:szCs w:val="24"/>
        </w:rPr>
        <w:t>Даются о</w:t>
      </w:r>
      <w:r w:rsidR="00DD24DD" w:rsidRPr="00DD24D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понятия</w:t>
      </w:r>
      <w:r w:rsidR="00DD24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D24DD" w:rsidRPr="00DD2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24D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D24DD" w:rsidRPr="00DD24D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ерминология</w:t>
      </w:r>
      <w:r w:rsidR="00DD2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примеры </w:t>
      </w:r>
      <w:r w:rsidR="00DD24DD" w:rsidRPr="00DD24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сложных систем.</w:t>
      </w:r>
      <w:r w:rsidR="00DD2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</w:t>
      </w:r>
      <w:r w:rsidR="00B85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рассматриваемых</w:t>
      </w:r>
      <w:r w:rsidR="0016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курсе</w:t>
      </w:r>
      <w:r w:rsidR="00DD2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2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D24D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6622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D24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сложных систем являются сети различного назначения – телекоммуникационные</w:t>
      </w:r>
      <w:r w:rsidR="00D4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беспроводные сенсорные сети, </w:t>
      </w:r>
      <w:r w:rsidR="00D424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VANET</w:t>
      </w:r>
      <w:r w:rsidR="00D424AF" w:rsidRPr="00D424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424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на транспорте),</w:t>
      </w:r>
      <w:r w:rsidR="00DD2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транспортные, инженерные, и другие.</w:t>
      </w:r>
      <w:r w:rsidR="00DD24DD" w:rsidRPr="00DD2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24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курса посвящена задачам моделирования так</w:t>
      </w:r>
      <w:r w:rsidR="00B8511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сетей. Рассматриваются различные подходы и</w:t>
      </w:r>
      <w:r w:rsidR="0016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математические</w:t>
      </w:r>
      <w:r w:rsidR="00B85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модели, используемые в настоящее время для описания </w:t>
      </w:r>
      <w:r w:rsidR="00DD24DD">
        <w:rPr>
          <w:rFonts w:ascii="Times New Roman" w:hAnsi="Times New Roman" w:cs="Times New Roman"/>
          <w:sz w:val="24"/>
          <w:szCs w:val="24"/>
        </w:rPr>
        <w:t>сет</w:t>
      </w:r>
      <w:r w:rsidR="00166220">
        <w:rPr>
          <w:rFonts w:ascii="Times New Roman" w:hAnsi="Times New Roman" w:cs="Times New Roman"/>
          <w:sz w:val="24"/>
          <w:szCs w:val="24"/>
        </w:rPr>
        <w:t xml:space="preserve">ей с </w:t>
      </w:r>
      <w:r w:rsidR="0016622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66220">
        <w:rPr>
          <w:rFonts w:ascii="Times New Roman" w:hAnsi="Times New Roman" w:cs="Times New Roman"/>
          <w:sz w:val="24"/>
          <w:szCs w:val="24"/>
        </w:rPr>
        <w:t>ерархической структурой</w:t>
      </w:r>
      <w:r w:rsidR="00B85111">
        <w:rPr>
          <w:rFonts w:ascii="Times New Roman" w:hAnsi="Times New Roman" w:cs="Times New Roman"/>
          <w:sz w:val="24"/>
          <w:szCs w:val="24"/>
        </w:rPr>
        <w:t xml:space="preserve"> – гиперсети, </w:t>
      </w:r>
      <w:r w:rsidR="00B85111" w:rsidRPr="0008327D">
        <w:rPr>
          <w:rFonts w:ascii="Times New Roman" w:hAnsi="Times New Roman" w:cs="Times New Roman"/>
          <w:sz w:val="24"/>
          <w:szCs w:val="24"/>
        </w:rPr>
        <w:t>сэндвич-граф</w:t>
      </w:r>
      <w:r w:rsidR="00B85111">
        <w:rPr>
          <w:rFonts w:ascii="Times New Roman" w:hAnsi="Times New Roman" w:cs="Times New Roman"/>
          <w:sz w:val="24"/>
          <w:szCs w:val="24"/>
        </w:rPr>
        <w:t>ы</w:t>
      </w:r>
      <w:r w:rsidR="00B85111" w:rsidRPr="0008327D">
        <w:rPr>
          <w:rFonts w:ascii="Times New Roman" w:hAnsi="Times New Roman" w:cs="Times New Roman"/>
          <w:sz w:val="24"/>
          <w:szCs w:val="24"/>
        </w:rPr>
        <w:t xml:space="preserve"> (sandwich graph</w:t>
      </w:r>
      <w:r w:rsidR="00B8511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85111">
        <w:rPr>
          <w:rFonts w:ascii="Times New Roman" w:hAnsi="Times New Roman" w:cs="Times New Roman"/>
          <w:sz w:val="24"/>
          <w:szCs w:val="24"/>
        </w:rPr>
        <w:t>)</w:t>
      </w:r>
      <w:r w:rsidR="00B85111" w:rsidRPr="0008327D">
        <w:rPr>
          <w:rFonts w:ascii="Times New Roman" w:hAnsi="Times New Roman" w:cs="Times New Roman"/>
          <w:sz w:val="24"/>
          <w:szCs w:val="24"/>
        </w:rPr>
        <w:t>, вложенные графы (nested graphs</w:t>
      </w:r>
      <w:r w:rsidR="00B85111">
        <w:rPr>
          <w:rFonts w:ascii="Times New Roman" w:hAnsi="Times New Roman" w:cs="Times New Roman"/>
          <w:sz w:val="24"/>
          <w:szCs w:val="24"/>
        </w:rPr>
        <w:t>), и другие</w:t>
      </w:r>
      <w:r w:rsidR="00DD24DD">
        <w:rPr>
          <w:rFonts w:ascii="Times New Roman" w:hAnsi="Times New Roman" w:cs="Times New Roman"/>
          <w:sz w:val="24"/>
          <w:szCs w:val="24"/>
        </w:rPr>
        <w:t>.</w:t>
      </w:r>
      <w:r w:rsidR="003F3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BA4" w:rsidRDefault="003F31E1" w:rsidP="00405B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Предполагается также </w:t>
      </w:r>
      <w:r w:rsidRPr="003F31E1">
        <w:rPr>
          <w:rFonts w:ascii="Times New Roman" w:hAnsi="Times New Roman" w:cs="Times New Roman"/>
          <w:sz w:val="24"/>
          <w:szCs w:val="24"/>
        </w:rPr>
        <w:t>ознакомление с основными моделями сложных систем с ненадёжными компонентами</w:t>
      </w:r>
      <w:r w:rsidR="004B47AE">
        <w:rPr>
          <w:rFonts w:ascii="Times New Roman" w:hAnsi="Times New Roman" w:cs="Times New Roman"/>
          <w:sz w:val="24"/>
          <w:szCs w:val="24"/>
        </w:rPr>
        <w:t xml:space="preserve">, в </w:t>
      </w:r>
      <w:r w:rsidR="004B47AE" w:rsidRPr="004B47AE">
        <w:rPr>
          <w:rFonts w:ascii="Times New Roman" w:hAnsi="Times New Roman" w:cs="Times New Roman"/>
          <w:sz w:val="24"/>
          <w:szCs w:val="24"/>
        </w:rPr>
        <w:t>частности модель</w:t>
      </w:r>
      <w:r w:rsidR="004B47AE">
        <w:rPr>
          <w:rFonts w:ascii="Times New Roman" w:hAnsi="Times New Roman" w:cs="Times New Roman"/>
          <w:sz w:val="24"/>
          <w:szCs w:val="24"/>
        </w:rPr>
        <w:t>ю</w:t>
      </w:r>
      <w:r w:rsidR="004B47AE" w:rsidRPr="00D424AF">
        <w:rPr>
          <w:rFonts w:ascii="Times New Roman" w:hAnsi="Times New Roman" w:cs="Times New Roman"/>
          <w:sz w:val="24"/>
          <w:szCs w:val="24"/>
        </w:rPr>
        <w:t xml:space="preserve"> случайных графов Эрдёша-Реньи</w:t>
      </w:r>
      <w:r w:rsidR="004B47AE">
        <w:rPr>
          <w:rFonts w:ascii="Times New Roman" w:hAnsi="Times New Roman" w:cs="Times New Roman"/>
          <w:sz w:val="24"/>
          <w:szCs w:val="24"/>
        </w:rPr>
        <w:t xml:space="preserve">. </w:t>
      </w:r>
      <w:r w:rsidR="008F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Рассматриваются различные показатели надёжности, используемые в настоящее время для описания функционирования </w:t>
      </w:r>
      <w:r w:rsidR="008F7E4D">
        <w:rPr>
          <w:rFonts w:ascii="Times New Roman" w:hAnsi="Times New Roman" w:cs="Times New Roman"/>
          <w:sz w:val="24"/>
          <w:szCs w:val="24"/>
        </w:rPr>
        <w:t>сетей</w:t>
      </w:r>
      <w:r w:rsidR="008F7E4D" w:rsidRPr="003F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E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различного назначения</w:t>
      </w:r>
      <w:r w:rsidR="008F7E4D">
        <w:rPr>
          <w:rFonts w:ascii="Times New Roman" w:hAnsi="Times New Roman" w:cs="Times New Roman"/>
          <w:sz w:val="24"/>
          <w:szCs w:val="24"/>
        </w:rPr>
        <w:t xml:space="preserve"> с элементами, подверженными случайным отказам – вероятность связности сети, средняя парная связность, различные показатели для </w:t>
      </w:r>
      <w:r w:rsidR="008F7E4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беспроводных сенсорных сетей,</w:t>
      </w:r>
      <w:r w:rsidR="00747940">
        <w:rPr>
          <w:rFonts w:ascii="Times New Roman" w:hAnsi="Times New Roman" w:cs="Times New Roman"/>
          <w:sz w:val="24"/>
          <w:szCs w:val="24"/>
        </w:rPr>
        <w:t xml:space="preserve"> </w:t>
      </w:r>
      <w:r w:rsidR="008F7E4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</w:t>
      </w:r>
      <w:r w:rsidR="008F7E4D">
        <w:rPr>
          <w:rFonts w:ascii="Times New Roman" w:hAnsi="Times New Roman" w:cs="Times New Roman"/>
          <w:sz w:val="24"/>
          <w:szCs w:val="24"/>
        </w:rPr>
        <w:t xml:space="preserve">. </w:t>
      </w:r>
      <w:r w:rsidR="00D424AF">
        <w:rPr>
          <w:rFonts w:ascii="Times New Roman" w:hAnsi="Times New Roman" w:cs="Times New Roman"/>
          <w:sz w:val="24"/>
          <w:szCs w:val="24"/>
        </w:rPr>
        <w:t xml:space="preserve">Подробно  представлены методы для анализа надёжности </w:t>
      </w:r>
      <w:r>
        <w:rPr>
          <w:rFonts w:ascii="Times New Roman" w:hAnsi="Times New Roman" w:cs="Times New Roman"/>
          <w:sz w:val="24"/>
          <w:szCs w:val="24"/>
        </w:rPr>
        <w:t>сетей</w:t>
      </w:r>
      <w:r w:rsidR="008F7E4D">
        <w:rPr>
          <w:rFonts w:ascii="Times New Roman" w:hAnsi="Times New Roman" w:cs="Times New Roman"/>
          <w:sz w:val="24"/>
          <w:szCs w:val="24"/>
        </w:rPr>
        <w:t xml:space="preserve"> – методы точного расчёта надёжности, методы оценки надёжности, </w:t>
      </w:r>
      <w:r w:rsidR="008F7E4D" w:rsidRPr="008F7E4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кумулятивны</w:t>
      </w:r>
      <w:r w:rsidR="008F7E4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F7E4D" w:rsidRPr="008F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</w:t>
      </w:r>
      <w:r w:rsidR="008F7E4D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границ надёжности и</w:t>
      </w:r>
      <w:r w:rsidR="008F7E4D" w:rsidRPr="008F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использование в принятии решений о качестве функционирования</w:t>
      </w:r>
      <w:r w:rsidR="008F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</w:t>
      </w:r>
      <w:r w:rsidR="0099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использование структурных особенностей сети и использование параллельных алгоритмов в </w:t>
      </w:r>
      <w:r w:rsidR="00993372">
        <w:rPr>
          <w:rFonts w:ascii="Times New Roman" w:hAnsi="Times New Roman" w:cs="Times New Roman"/>
          <w:sz w:val="24"/>
          <w:szCs w:val="24"/>
        </w:rPr>
        <w:t>анализе надёжности сетей</w:t>
      </w:r>
      <w:r w:rsidR="008F7E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7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Приводятся различные задачи </w:t>
      </w:r>
      <w:r w:rsidR="00747940">
        <w:rPr>
          <w:rFonts w:ascii="Times New Roman" w:hAnsi="Times New Roman" w:cs="Times New Roman"/>
          <w:sz w:val="24"/>
          <w:szCs w:val="24"/>
        </w:rPr>
        <w:t>структурной оптимизации сетей и методы их решения, в том числе</w:t>
      </w:r>
      <w:r w:rsidR="004660E6">
        <w:rPr>
          <w:rFonts w:ascii="Times New Roman" w:hAnsi="Times New Roman" w:cs="Times New Roman"/>
          <w:sz w:val="24"/>
          <w:szCs w:val="24"/>
        </w:rPr>
        <w:t xml:space="preserve"> и различные</w:t>
      </w:r>
      <w:r w:rsidR="00747940" w:rsidRPr="00747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94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47940" w:rsidRPr="00747940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ионические алгоритмы</w:t>
      </w:r>
      <w:r w:rsidR="004660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5D49" w:rsidRDefault="003D5D49" w:rsidP="00405B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D49" w:rsidRPr="00747940" w:rsidRDefault="003D5D49" w:rsidP="003D5D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D4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Желающим посещать курс необходимо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D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 об этом уведомить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D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 mdinka@rav.sscc.ru</w:t>
      </w:r>
    </w:p>
    <w:sectPr w:rsidR="003D5D49" w:rsidRPr="00747940" w:rsidSect="00407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5062D"/>
    <w:multiLevelType w:val="hybridMultilevel"/>
    <w:tmpl w:val="54A21E7A"/>
    <w:lvl w:ilvl="0" w:tplc="22603F5C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04AA"/>
    <w:rsid w:val="0002330B"/>
    <w:rsid w:val="00166220"/>
    <w:rsid w:val="003D5D49"/>
    <w:rsid w:val="003F31E1"/>
    <w:rsid w:val="00405BA4"/>
    <w:rsid w:val="004072A6"/>
    <w:rsid w:val="004660E6"/>
    <w:rsid w:val="00496BAB"/>
    <w:rsid w:val="004B47AE"/>
    <w:rsid w:val="006004AA"/>
    <w:rsid w:val="006217A3"/>
    <w:rsid w:val="00747940"/>
    <w:rsid w:val="008F7E4D"/>
    <w:rsid w:val="0092109B"/>
    <w:rsid w:val="009870B0"/>
    <w:rsid w:val="00993372"/>
    <w:rsid w:val="00B85111"/>
    <w:rsid w:val="00D424AF"/>
    <w:rsid w:val="00D93F56"/>
    <w:rsid w:val="00DD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05BA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5BA4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05BA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5BA4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12</cp:revision>
  <dcterms:created xsi:type="dcterms:W3CDTF">2019-09-10T09:21:00Z</dcterms:created>
  <dcterms:modified xsi:type="dcterms:W3CDTF">2019-10-01T05:50:00Z</dcterms:modified>
</cp:coreProperties>
</file>