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EBC1B5" w14:textId="77777777" w:rsidR="002F2A82" w:rsidRPr="002F2A82" w:rsidRDefault="002F2A82" w:rsidP="00BD4BB1">
      <w:pPr>
        <w:jc w:val="center"/>
      </w:pPr>
      <w:r w:rsidRPr="002F2A82">
        <w:t>Министерство науки и высшего образования Российской Федерации</w:t>
      </w:r>
    </w:p>
    <w:p w14:paraId="1A7311BA" w14:textId="77777777" w:rsidR="002F2A82" w:rsidRPr="002F2A82" w:rsidRDefault="002F2A82" w:rsidP="00BD4BB1">
      <w:pPr>
        <w:jc w:val="center"/>
        <w:rPr>
          <w:rFonts w:eastAsia="Calibri"/>
        </w:rPr>
      </w:pPr>
      <w:r w:rsidRPr="002F2A82">
        <w:rPr>
          <w:rFonts w:eastAsia="Calibri"/>
        </w:rPr>
        <w:t>Федеральное государственное автономное образовательное учреждение</w:t>
      </w:r>
    </w:p>
    <w:p w14:paraId="4B7BBF4C" w14:textId="77777777" w:rsidR="002F2A82" w:rsidRPr="002F2A82" w:rsidRDefault="002F2A82" w:rsidP="00BD4BB1">
      <w:pPr>
        <w:jc w:val="center"/>
        <w:rPr>
          <w:rFonts w:eastAsia="Calibri"/>
          <w:bCs/>
        </w:rPr>
      </w:pPr>
      <w:r w:rsidRPr="002F2A82">
        <w:rPr>
          <w:rFonts w:eastAsia="Calibri"/>
        </w:rPr>
        <w:t xml:space="preserve">высшего образования </w:t>
      </w:r>
      <w:r w:rsidRPr="002F2A82">
        <w:rPr>
          <w:rFonts w:eastAsia="Calibri"/>
          <w:bCs/>
        </w:rPr>
        <w:t>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65669F53" w14:textId="77777777" w:rsidR="002F2A82" w:rsidRPr="002F2A82" w:rsidRDefault="002F2A82" w:rsidP="002F2A82">
      <w:pPr>
        <w:jc w:val="center"/>
        <w:rPr>
          <w:rFonts w:eastAsia="Calibri"/>
          <w:bCs/>
        </w:rPr>
      </w:pPr>
    </w:p>
    <w:p w14:paraId="2CFB0F64" w14:textId="77777777" w:rsidR="002F2A82" w:rsidRPr="000E30E9" w:rsidRDefault="0083167C" w:rsidP="000E30E9">
      <w:pPr>
        <w:jc w:val="center"/>
        <w:rPr>
          <w:rFonts w:eastAsia="Calibri"/>
          <w:bCs/>
        </w:rPr>
      </w:pPr>
      <w:r>
        <w:rPr>
          <w:rFonts w:eastAsia="Calibri"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EDD598" wp14:editId="4D28239E">
                <wp:simplePos x="0" y="0"/>
                <wp:positionH relativeFrom="column">
                  <wp:posOffset>41299</wp:posOffset>
                </wp:positionH>
                <wp:positionV relativeFrom="paragraph">
                  <wp:posOffset>174901</wp:posOffset>
                </wp:positionV>
                <wp:extent cx="5943600" cy="17252"/>
                <wp:effectExtent l="0" t="0" r="19050" b="20955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43600" cy="172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9407573" id="Прямая соединительная линия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25pt,13.75pt" to="471.2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T5p8AEAAOcDAAAOAAAAZHJzL2Uyb0RvYy54bWysU82O0zAQviPxDpbvNGlhlyVquoddwQVB&#10;BQt3r2M3Fv6TbZr0BpyR+gj7ChxAWmmBZ0jeiLGTBsSPhBAXy56Z75v5ZsbL01ZJtGXOC6NLPJ/l&#10;GDFNTSX0psQvLh7eOcHIB6IrIo1mJd4xj09Xt28tG1uwhamNrJhDQKJ90dgS1yHYIss8rZkifmYs&#10;0+DkxikS4Ok2WeVIA+xKZos8P84a4yrrDGXeg/V8cOJV4uec0fCUc88CkiWG2kI6XTov45mtlqTY&#10;OGJrQccyyD9UoYjQkHSiOieBoNdO/EKlBHXGGx5m1KjMcC4oSxpAzTz/Sc3zmliWtEBzvJ3a5P8f&#10;LX2yXTskKpgdRpooGFF31b/p993n7kO/R/3b7mv3qfvYXXdfuuv+Hdxv+vdwj87uZjTv0Tx2srG+&#10;AMIzvXbjy9u1i21puVOIS2FfxkTRAtJRm+awm+bA2oAoGI8e3Lt7nMO4KPjm9xdHi8ieDTQRbJ0P&#10;j5hRKF5KLIWObSIF2T72YQg9hAAuljUUkm5hJ1kMlvoZ4yAdEg4lpaVjZ9KhLYF1qV4lUZA2RUYI&#10;F1JOoDyl/CNojI0wlhbxb4FTdMpodJiASmjjfpc1tIdS+RB/UD1ojbIvTbVLY0ntgG1KDR03P67r&#10;j+8E//4/V98AAAD//wMAUEsDBBQABgAIAAAAIQDcSv4G2gAAAAcBAAAPAAAAZHJzL2Rvd25yZXYu&#10;eG1sTI7BTsMwEETvSPyDtUjcqE0gKaTZVKUS4kzLpTcn2SYR8TrEbhv+nuUEp9nRjGZfsZ7doM40&#10;hd4zwv3CgCKufdNzi/Cxf717AhWi5cYOngnhmwKsy+urwuaNv/A7nXexVTLCIbcIXYxjrnWoO3I2&#10;LPxILNnRT85GsVOrm8leZNwNOjEm0872LB86O9K2o/pzd3II+zdn5ir2W+KvpdkcXtKMDyni7c28&#10;WYGKNMe/MvziCzqUwlT5EzdBDQhZKkWEZCkq8fNjIkeF8GAS0GWh//OXPwAAAP//AwBQSwECLQAU&#10;AAYACAAAACEAtoM4kv4AAADhAQAAEwAAAAAAAAAAAAAAAAAAAAAAW0NvbnRlbnRfVHlwZXNdLnht&#10;bFBLAQItABQABgAIAAAAIQA4/SH/1gAAAJQBAAALAAAAAAAAAAAAAAAAAC8BAABfcmVscy8ucmVs&#10;c1BLAQItABQABgAIAAAAIQAWCT5p8AEAAOcDAAAOAAAAAAAAAAAAAAAAAC4CAABkcnMvZTJvRG9j&#10;LnhtbFBLAQItABQABgAIAAAAIQDcSv4G2gAAAAcBAAAPAAAAAAAAAAAAAAAAAEoEAABkcnMvZG93&#10;bnJldi54bWxQSwUGAAAAAAQABADzAAAAUQUAAAAA&#10;" strokecolor="black [3200]" strokeweight=".5pt">
                <v:stroke joinstyle="miter"/>
              </v:line>
            </w:pict>
          </mc:Fallback>
        </mc:AlternateContent>
      </w:r>
      <w:r w:rsidR="00795530">
        <w:rPr>
          <w:rFonts w:eastAsia="Calibri"/>
          <w:bCs/>
        </w:rPr>
        <w:t>Физический факульте</w:t>
      </w:r>
      <w:r>
        <w:rPr>
          <w:rFonts w:eastAsia="Calibri"/>
          <w:bCs/>
        </w:rPr>
        <w:t>т</w:t>
      </w:r>
    </w:p>
    <w:p w14:paraId="368A39CF" w14:textId="77777777" w:rsidR="0083167C" w:rsidRDefault="000E30E9" w:rsidP="004225D9">
      <w:pPr>
        <w:tabs>
          <w:tab w:val="left" w:pos="8085"/>
        </w:tabs>
      </w:pPr>
      <w:r>
        <w:t xml:space="preserve">                                                                                             </w:t>
      </w:r>
      <w:r w:rsidR="004225D9">
        <w:tab/>
      </w:r>
    </w:p>
    <w:p w14:paraId="6FD882CD" w14:textId="77777777" w:rsidR="0083167C" w:rsidRDefault="004225D9" w:rsidP="004225D9">
      <w:pPr>
        <w:ind w:firstLine="5812"/>
      </w:pPr>
      <w:r>
        <w:rPr>
          <w:noProof/>
        </w:rPr>
        <w:drawing>
          <wp:inline distT="0" distB="0" distL="0" distR="0" wp14:anchorId="17EB352D" wp14:editId="3563AB7B">
            <wp:extent cx="2402205" cy="149352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205" cy="1493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1EF30C" w14:textId="77777777" w:rsidR="0083167C" w:rsidRPr="0083167C" w:rsidRDefault="0083167C" w:rsidP="0083167C">
      <w:pPr>
        <w:jc w:val="center"/>
      </w:pPr>
      <w:r w:rsidRPr="0083167C">
        <w:t>РАБОЧАЯ ПРОГРАММА ДИСЦИПЛИНЫ</w:t>
      </w:r>
    </w:p>
    <w:p w14:paraId="1E5F07E0" w14:textId="77777777" w:rsidR="0083167C" w:rsidRDefault="0083167C"/>
    <w:p w14:paraId="3EBDE129" w14:textId="77777777" w:rsidR="0083167C" w:rsidRDefault="0047620A" w:rsidP="00795530">
      <w:pPr>
        <w:jc w:val="center"/>
        <w:rPr>
          <w:b/>
        </w:rPr>
      </w:pPr>
      <w:r w:rsidRPr="0047620A">
        <w:rPr>
          <w:b/>
          <w:bCs/>
          <w:caps/>
          <w:color w:val="000000"/>
        </w:rPr>
        <w:t>КОНСТРУИРОВАНИЕ</w:t>
      </w:r>
    </w:p>
    <w:p w14:paraId="1573B1FF" w14:textId="77777777" w:rsidR="00795530" w:rsidRDefault="00795530" w:rsidP="00795530">
      <w:pPr>
        <w:jc w:val="center"/>
      </w:pPr>
    </w:p>
    <w:p w14:paraId="12803DC9" w14:textId="77777777" w:rsidR="002F2A82" w:rsidRDefault="0083167C" w:rsidP="0083167C">
      <w:pPr>
        <w:jc w:val="center"/>
        <w:rPr>
          <w:b/>
        </w:rPr>
      </w:pPr>
      <w:r>
        <w:t xml:space="preserve">направление подготовки: </w:t>
      </w:r>
      <w:r w:rsidRPr="004225D9">
        <w:rPr>
          <w:b/>
        </w:rPr>
        <w:t>03.0</w:t>
      </w:r>
      <w:r w:rsidR="001046C1" w:rsidRPr="004225D9">
        <w:rPr>
          <w:b/>
        </w:rPr>
        <w:t>4</w:t>
      </w:r>
      <w:r w:rsidRPr="004225D9">
        <w:rPr>
          <w:b/>
        </w:rPr>
        <w:t>.0</w:t>
      </w:r>
      <w:r w:rsidR="001046C1" w:rsidRPr="004225D9">
        <w:rPr>
          <w:b/>
        </w:rPr>
        <w:t>1</w:t>
      </w:r>
      <w:r w:rsidRPr="004225D9">
        <w:rPr>
          <w:b/>
        </w:rPr>
        <w:t xml:space="preserve"> </w:t>
      </w:r>
      <w:r w:rsidR="001046C1" w:rsidRPr="004225D9">
        <w:rPr>
          <w:b/>
        </w:rPr>
        <w:t>Прикладные математика и физика</w:t>
      </w:r>
    </w:p>
    <w:p w14:paraId="5CCEF9B2" w14:textId="77777777" w:rsidR="0083167C" w:rsidRDefault="004225D9" w:rsidP="004225D9">
      <w:pPr>
        <w:autoSpaceDE w:val="0"/>
        <w:autoSpaceDN w:val="0"/>
        <w:adjustRightInd w:val="0"/>
        <w:jc w:val="center"/>
        <w:rPr>
          <w:b/>
        </w:rPr>
      </w:pPr>
      <w:r w:rsidRPr="004225D9">
        <w:rPr>
          <w:bCs/>
        </w:rPr>
        <w:t>направленность (профиль):</w:t>
      </w:r>
      <w:r w:rsidRPr="004225D9">
        <w:rPr>
          <w:b/>
        </w:rPr>
        <w:t xml:space="preserve"> </w:t>
      </w:r>
      <w:r w:rsidRPr="004225D9">
        <w:rPr>
          <w:b/>
          <w:bCs/>
        </w:rPr>
        <w:t xml:space="preserve">все профили </w:t>
      </w:r>
    </w:p>
    <w:p w14:paraId="2E5E85AC" w14:textId="6B24CF97" w:rsidR="008D0217" w:rsidRDefault="008D0217" w:rsidP="008D0217">
      <w:pPr>
        <w:jc w:val="center"/>
        <w:rPr>
          <w:b/>
        </w:rPr>
      </w:pPr>
      <w:r>
        <w:t xml:space="preserve">направление подготовки: </w:t>
      </w:r>
      <w:r w:rsidRPr="004225D9">
        <w:rPr>
          <w:b/>
        </w:rPr>
        <w:t>03.04.0</w:t>
      </w:r>
      <w:r>
        <w:rPr>
          <w:b/>
        </w:rPr>
        <w:t>2</w:t>
      </w:r>
      <w:r w:rsidRPr="004225D9">
        <w:rPr>
          <w:b/>
        </w:rPr>
        <w:t xml:space="preserve"> </w:t>
      </w:r>
      <w:r>
        <w:rPr>
          <w:b/>
        </w:rPr>
        <w:t xml:space="preserve">Общая и фундаментальная </w:t>
      </w:r>
      <w:r w:rsidRPr="004225D9">
        <w:rPr>
          <w:b/>
        </w:rPr>
        <w:t>физика</w:t>
      </w:r>
    </w:p>
    <w:p w14:paraId="7DA32093" w14:textId="30425DB5" w:rsidR="008D0217" w:rsidRDefault="008D0217" w:rsidP="008D0217">
      <w:pPr>
        <w:autoSpaceDE w:val="0"/>
        <w:autoSpaceDN w:val="0"/>
        <w:adjustRightInd w:val="0"/>
        <w:jc w:val="center"/>
        <w:rPr>
          <w:b/>
        </w:rPr>
      </w:pPr>
      <w:r w:rsidRPr="004225D9">
        <w:rPr>
          <w:bCs/>
        </w:rPr>
        <w:t>направленность (профиль):</w:t>
      </w:r>
      <w:r w:rsidRPr="004225D9">
        <w:rPr>
          <w:b/>
        </w:rPr>
        <w:t xml:space="preserve"> </w:t>
      </w:r>
      <w:r>
        <w:rPr>
          <w:b/>
          <w:bCs/>
        </w:rPr>
        <w:t>физика</w:t>
      </w:r>
      <w:r w:rsidRPr="004225D9">
        <w:rPr>
          <w:b/>
          <w:bCs/>
        </w:rPr>
        <w:t xml:space="preserve"> </w:t>
      </w:r>
    </w:p>
    <w:p w14:paraId="0B4E0BEA" w14:textId="76259937" w:rsidR="004225D9" w:rsidRPr="004225D9" w:rsidRDefault="004225D9" w:rsidP="008D0217">
      <w:pPr>
        <w:autoSpaceDE w:val="0"/>
        <w:autoSpaceDN w:val="0"/>
        <w:adjustRightInd w:val="0"/>
        <w:rPr>
          <w:b/>
        </w:rPr>
      </w:pPr>
    </w:p>
    <w:p w14:paraId="4C2BD936" w14:textId="77777777" w:rsidR="0083167C" w:rsidRDefault="00881185" w:rsidP="0083167C">
      <w:pPr>
        <w:jc w:val="center"/>
      </w:pPr>
      <w:r>
        <w:t>Форма обучения: очная</w:t>
      </w:r>
    </w:p>
    <w:p w14:paraId="4938D837" w14:textId="77777777" w:rsidR="00881185" w:rsidRDefault="00881185" w:rsidP="00881185">
      <w:pPr>
        <w:jc w:val="center"/>
      </w:pPr>
    </w:p>
    <w:tbl>
      <w:tblPr>
        <w:tblpPr w:leftFromText="180" w:rightFromText="180" w:vertAnchor="text" w:horzAnchor="margin" w:tblpY="156"/>
        <w:tblW w:w="9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6"/>
        <w:gridCol w:w="990"/>
        <w:gridCol w:w="946"/>
        <w:gridCol w:w="946"/>
        <w:gridCol w:w="947"/>
        <w:gridCol w:w="992"/>
        <w:gridCol w:w="993"/>
        <w:gridCol w:w="744"/>
        <w:gridCol w:w="744"/>
        <w:gridCol w:w="744"/>
        <w:gridCol w:w="744"/>
      </w:tblGrid>
      <w:tr w:rsidR="00795530" w:rsidRPr="004225D9" w14:paraId="3C9C5E47" w14:textId="77777777" w:rsidTr="00795530">
        <w:trPr>
          <w:trHeight w:val="592"/>
        </w:trPr>
        <w:tc>
          <w:tcPr>
            <w:tcW w:w="906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24CB8987" w14:textId="77777777" w:rsidR="00795530" w:rsidRPr="00A468B3" w:rsidRDefault="00795530" w:rsidP="00795530">
            <w:pPr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468B3">
              <w:rPr>
                <w:b/>
                <w:spacing w:val="-6"/>
                <w:sz w:val="20"/>
                <w:szCs w:val="20"/>
              </w:rPr>
              <w:t>Семестр</w:t>
            </w:r>
          </w:p>
        </w:tc>
        <w:tc>
          <w:tcPr>
            <w:tcW w:w="990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2F67C7D3" w14:textId="77777777" w:rsidR="00795530" w:rsidRPr="00A468B3" w:rsidRDefault="00795530" w:rsidP="00795530">
            <w:pPr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468B3">
              <w:rPr>
                <w:b/>
                <w:spacing w:val="-6"/>
                <w:sz w:val="20"/>
                <w:szCs w:val="20"/>
              </w:rPr>
              <w:t>Общий</w:t>
            </w:r>
          </w:p>
          <w:p w14:paraId="3B69C3F1" w14:textId="77777777" w:rsidR="00795530" w:rsidRPr="00A468B3" w:rsidRDefault="00795530" w:rsidP="00795530">
            <w:pPr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468B3">
              <w:rPr>
                <w:b/>
                <w:spacing w:val="-6"/>
                <w:sz w:val="20"/>
                <w:szCs w:val="20"/>
              </w:rPr>
              <w:t>объем</w:t>
            </w:r>
          </w:p>
        </w:tc>
        <w:tc>
          <w:tcPr>
            <w:tcW w:w="3831" w:type="dxa"/>
            <w:gridSpan w:val="4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8EC9AB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468B3">
              <w:rPr>
                <w:b/>
                <w:spacing w:val="-6"/>
                <w:sz w:val="20"/>
                <w:szCs w:val="20"/>
              </w:rPr>
              <w:t>Виды учебных занятий (в часах)</w:t>
            </w:r>
          </w:p>
        </w:tc>
        <w:tc>
          <w:tcPr>
            <w:tcW w:w="3969" w:type="dxa"/>
            <w:gridSpan w:val="5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7DB8C25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468B3">
              <w:rPr>
                <w:b/>
                <w:spacing w:val="-6"/>
                <w:sz w:val="20"/>
                <w:szCs w:val="20"/>
              </w:rPr>
              <w:t>Промежуточная аттестация (в часах)</w:t>
            </w:r>
          </w:p>
        </w:tc>
      </w:tr>
      <w:tr w:rsidR="00795530" w:rsidRPr="004225D9" w14:paraId="3F47BC48" w14:textId="77777777" w:rsidTr="00795530">
        <w:trPr>
          <w:trHeight w:val="355"/>
        </w:trPr>
        <w:tc>
          <w:tcPr>
            <w:tcW w:w="906" w:type="dxa"/>
            <w:vMerge/>
            <w:tcMar>
              <w:left w:w="57" w:type="dxa"/>
              <w:right w:w="57" w:type="dxa"/>
            </w:tcMar>
            <w:vAlign w:val="center"/>
          </w:tcPr>
          <w:p w14:paraId="55D9A6EE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0" w:type="dxa"/>
            <w:vMerge/>
            <w:tcMar>
              <w:left w:w="57" w:type="dxa"/>
              <w:right w:w="57" w:type="dxa"/>
            </w:tcMar>
            <w:vAlign w:val="center"/>
          </w:tcPr>
          <w:p w14:paraId="19E5C9D6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2839" w:type="dxa"/>
            <w:gridSpan w:val="3"/>
            <w:tcMar>
              <w:left w:w="57" w:type="dxa"/>
              <w:right w:w="57" w:type="dxa"/>
            </w:tcMar>
            <w:vAlign w:val="center"/>
          </w:tcPr>
          <w:p w14:paraId="1F7CD443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 xml:space="preserve">Контактная работа обучающихся </w:t>
            </w:r>
          </w:p>
          <w:p w14:paraId="12E7C6B0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с преподавателем</w:t>
            </w:r>
          </w:p>
        </w:tc>
        <w:tc>
          <w:tcPr>
            <w:tcW w:w="992" w:type="dxa"/>
            <w:vMerge w:val="restart"/>
            <w:tcMar>
              <w:left w:w="57" w:type="dxa"/>
              <w:right w:w="57" w:type="dxa"/>
            </w:tcMar>
            <w:textDirection w:val="btLr"/>
            <w:vAlign w:val="center"/>
          </w:tcPr>
          <w:p w14:paraId="60BE1831" w14:textId="77777777" w:rsidR="00795530" w:rsidRPr="00A468B3" w:rsidRDefault="00795530" w:rsidP="00795530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Самостоятельная работа, не включая период сессии</w:t>
            </w:r>
          </w:p>
        </w:tc>
        <w:tc>
          <w:tcPr>
            <w:tcW w:w="993" w:type="dxa"/>
            <w:vMerge w:val="restart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textDirection w:val="btLr"/>
            <w:vAlign w:val="center"/>
          </w:tcPr>
          <w:p w14:paraId="77B2E9DD" w14:textId="77777777" w:rsidR="00795530" w:rsidRPr="00A468B3" w:rsidRDefault="00795530" w:rsidP="00795530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Самостоятельная подготовка к промежуточной аттестации</w:t>
            </w:r>
          </w:p>
        </w:tc>
        <w:tc>
          <w:tcPr>
            <w:tcW w:w="2976" w:type="dxa"/>
            <w:gridSpan w:val="4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5C2A9DD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 xml:space="preserve">Контактная работа </w:t>
            </w:r>
          </w:p>
          <w:p w14:paraId="37FB5063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обучающихся с преподавателем</w:t>
            </w:r>
          </w:p>
        </w:tc>
      </w:tr>
      <w:tr w:rsidR="00795530" w:rsidRPr="004225D9" w14:paraId="2E9904DE" w14:textId="77777777" w:rsidTr="00795530">
        <w:trPr>
          <w:cantSplit/>
          <w:trHeight w:val="1521"/>
        </w:trPr>
        <w:tc>
          <w:tcPr>
            <w:tcW w:w="906" w:type="dxa"/>
            <w:vMerge/>
            <w:tcMar>
              <w:left w:w="57" w:type="dxa"/>
              <w:right w:w="57" w:type="dxa"/>
            </w:tcMar>
            <w:vAlign w:val="center"/>
          </w:tcPr>
          <w:p w14:paraId="3E0EF996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0" w:type="dxa"/>
            <w:vMerge/>
            <w:tcMar>
              <w:left w:w="57" w:type="dxa"/>
              <w:right w:w="57" w:type="dxa"/>
            </w:tcMar>
            <w:vAlign w:val="center"/>
          </w:tcPr>
          <w:p w14:paraId="5F89CAC1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46" w:type="dxa"/>
            <w:tcMar>
              <w:left w:w="57" w:type="dxa"/>
              <w:right w:w="57" w:type="dxa"/>
            </w:tcMar>
            <w:textDirection w:val="btLr"/>
            <w:vAlign w:val="center"/>
          </w:tcPr>
          <w:p w14:paraId="44343118" w14:textId="77777777" w:rsidR="00795530" w:rsidRPr="00A468B3" w:rsidRDefault="00795530" w:rsidP="00795530">
            <w:pPr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Лекции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textDirection w:val="btLr"/>
            <w:vAlign w:val="center"/>
          </w:tcPr>
          <w:p w14:paraId="214C3D89" w14:textId="77777777" w:rsidR="00795530" w:rsidRPr="00A468B3" w:rsidRDefault="00795530" w:rsidP="00795530">
            <w:pPr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Практические занятия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textDirection w:val="btLr"/>
            <w:vAlign w:val="center"/>
          </w:tcPr>
          <w:p w14:paraId="04E1861E" w14:textId="77777777" w:rsidR="00795530" w:rsidRPr="00A468B3" w:rsidRDefault="00795530" w:rsidP="00795530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Лабораторные</w:t>
            </w:r>
          </w:p>
          <w:p w14:paraId="5AE2DC1A" w14:textId="77777777" w:rsidR="00795530" w:rsidRPr="00A468B3" w:rsidRDefault="00795530" w:rsidP="00795530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занятия</w:t>
            </w: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  <w:vAlign w:val="center"/>
          </w:tcPr>
          <w:p w14:paraId="4C22BBEB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B90047B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744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textDirection w:val="btLr"/>
            <w:vAlign w:val="center"/>
          </w:tcPr>
          <w:p w14:paraId="0F08C1EC" w14:textId="77777777" w:rsidR="00795530" w:rsidRPr="00A468B3" w:rsidRDefault="00795530" w:rsidP="00795530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Консультации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E04291D" w14:textId="77777777" w:rsidR="00795530" w:rsidRPr="00A468B3" w:rsidRDefault="00795530" w:rsidP="00795530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Зачет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0AA2815" w14:textId="77777777" w:rsidR="00795530" w:rsidRPr="00A468B3" w:rsidRDefault="00795530" w:rsidP="00795530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textDirection w:val="btLr"/>
            <w:vAlign w:val="center"/>
          </w:tcPr>
          <w:p w14:paraId="7AD092B4" w14:textId="77777777" w:rsidR="00795530" w:rsidRPr="00A468B3" w:rsidRDefault="00795530" w:rsidP="00795530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Экзамен</w:t>
            </w:r>
          </w:p>
        </w:tc>
      </w:tr>
      <w:tr w:rsidR="00795530" w:rsidRPr="004225D9" w14:paraId="2F19221D" w14:textId="77777777" w:rsidTr="00795530">
        <w:trPr>
          <w:trHeight w:val="341"/>
        </w:trPr>
        <w:tc>
          <w:tcPr>
            <w:tcW w:w="906" w:type="dxa"/>
            <w:tcMar>
              <w:left w:w="57" w:type="dxa"/>
              <w:right w:w="57" w:type="dxa"/>
            </w:tcMar>
            <w:vAlign w:val="center"/>
          </w:tcPr>
          <w:p w14:paraId="3F5C8DB1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1</w:t>
            </w:r>
          </w:p>
        </w:tc>
        <w:tc>
          <w:tcPr>
            <w:tcW w:w="990" w:type="dxa"/>
            <w:tcMar>
              <w:left w:w="57" w:type="dxa"/>
              <w:right w:w="57" w:type="dxa"/>
            </w:tcMar>
            <w:vAlign w:val="center"/>
          </w:tcPr>
          <w:p w14:paraId="5CB49F5C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946" w:type="dxa"/>
            <w:tcMar>
              <w:left w:w="57" w:type="dxa"/>
              <w:right w:w="57" w:type="dxa"/>
            </w:tcMar>
            <w:vAlign w:val="center"/>
          </w:tcPr>
          <w:p w14:paraId="18526105" w14:textId="77777777" w:rsidR="00795530" w:rsidRPr="00A468B3" w:rsidRDefault="00795530" w:rsidP="00795530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3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B60B311" w14:textId="77777777" w:rsidR="00795530" w:rsidRPr="00A468B3" w:rsidRDefault="00795530" w:rsidP="00795530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4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vAlign w:val="center"/>
          </w:tcPr>
          <w:p w14:paraId="37C25A22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608A4B7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6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4A3DC92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7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D518995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8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17E9FA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9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77F54A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10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vAlign w:val="center"/>
          </w:tcPr>
          <w:p w14:paraId="4109C6B7" w14:textId="77777777" w:rsidR="00795530" w:rsidRPr="00A468B3" w:rsidRDefault="00795530" w:rsidP="0079553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11</w:t>
            </w:r>
          </w:p>
        </w:tc>
      </w:tr>
      <w:tr w:rsidR="0047620A" w:rsidRPr="004225D9" w14:paraId="1B788071" w14:textId="77777777" w:rsidTr="00795530">
        <w:trPr>
          <w:trHeight w:val="308"/>
        </w:trPr>
        <w:tc>
          <w:tcPr>
            <w:tcW w:w="906" w:type="dxa"/>
            <w:tcMar>
              <w:left w:w="57" w:type="dxa"/>
              <w:right w:w="57" w:type="dxa"/>
            </w:tcMar>
            <w:vAlign w:val="center"/>
          </w:tcPr>
          <w:p w14:paraId="723E7EE2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1</w:t>
            </w:r>
          </w:p>
        </w:tc>
        <w:tc>
          <w:tcPr>
            <w:tcW w:w="990" w:type="dxa"/>
            <w:tcMar>
              <w:left w:w="57" w:type="dxa"/>
              <w:right w:w="57" w:type="dxa"/>
            </w:tcMar>
            <w:vAlign w:val="center"/>
          </w:tcPr>
          <w:p w14:paraId="6296A7D3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72</w:t>
            </w:r>
          </w:p>
        </w:tc>
        <w:tc>
          <w:tcPr>
            <w:tcW w:w="946" w:type="dxa"/>
            <w:tcMar>
              <w:left w:w="57" w:type="dxa"/>
              <w:right w:w="57" w:type="dxa"/>
            </w:tcMar>
            <w:vAlign w:val="center"/>
          </w:tcPr>
          <w:p w14:paraId="48B13014" w14:textId="77777777" w:rsidR="0047620A" w:rsidRPr="00A468B3" w:rsidRDefault="004225D9" w:rsidP="0047620A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16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8E54B8" w14:textId="77777777" w:rsidR="0047620A" w:rsidRPr="00A468B3" w:rsidRDefault="0047620A" w:rsidP="004225D9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2</w:t>
            </w:r>
            <w:r w:rsidR="004225D9" w:rsidRPr="00A468B3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vAlign w:val="center"/>
          </w:tcPr>
          <w:p w14:paraId="7F54EE6E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84BFF1F" w14:textId="074F5ED9" w:rsidR="0047620A" w:rsidRPr="00481C7A" w:rsidRDefault="00481C7A" w:rsidP="00A80026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22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687508F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744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02A4102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0CD95E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FBDDB7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2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vAlign w:val="center"/>
          </w:tcPr>
          <w:p w14:paraId="347584E8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</w:p>
        </w:tc>
      </w:tr>
      <w:tr w:rsidR="0047620A" w:rsidRPr="004225D9" w14:paraId="3BB9C3B3" w14:textId="77777777" w:rsidTr="00795530">
        <w:trPr>
          <w:trHeight w:val="308"/>
        </w:trPr>
        <w:tc>
          <w:tcPr>
            <w:tcW w:w="906" w:type="dxa"/>
            <w:tcMar>
              <w:left w:w="57" w:type="dxa"/>
              <w:right w:w="57" w:type="dxa"/>
            </w:tcMar>
            <w:vAlign w:val="center"/>
          </w:tcPr>
          <w:p w14:paraId="78E41F74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990" w:type="dxa"/>
            <w:tcMar>
              <w:left w:w="57" w:type="dxa"/>
              <w:right w:w="57" w:type="dxa"/>
            </w:tcMar>
            <w:vAlign w:val="center"/>
          </w:tcPr>
          <w:p w14:paraId="62978C04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72</w:t>
            </w:r>
          </w:p>
        </w:tc>
        <w:tc>
          <w:tcPr>
            <w:tcW w:w="946" w:type="dxa"/>
            <w:tcMar>
              <w:left w:w="57" w:type="dxa"/>
              <w:right w:w="57" w:type="dxa"/>
            </w:tcMar>
            <w:vAlign w:val="center"/>
          </w:tcPr>
          <w:p w14:paraId="6AE35E6D" w14:textId="77777777" w:rsidR="0047620A" w:rsidRPr="00A468B3" w:rsidRDefault="004225D9" w:rsidP="0047620A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16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FAA67CC" w14:textId="77777777" w:rsidR="0047620A" w:rsidRPr="00A468B3" w:rsidRDefault="0047620A" w:rsidP="004225D9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2</w:t>
            </w:r>
            <w:r w:rsidR="004225D9" w:rsidRPr="00A468B3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vAlign w:val="center"/>
          </w:tcPr>
          <w:p w14:paraId="375CBBAD" w14:textId="77777777" w:rsidR="0047620A" w:rsidRPr="00A468B3" w:rsidRDefault="0047620A" w:rsidP="0047620A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B98A905" w14:textId="44AFB65F" w:rsidR="0047620A" w:rsidRPr="00481C7A" w:rsidRDefault="00481C7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22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A992878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18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B23C9D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2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CC35A4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32AFEB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</w:p>
        </w:tc>
        <w:tc>
          <w:tcPr>
            <w:tcW w:w="744" w:type="dxa"/>
            <w:tcBorders>
              <w:left w:val="single" w:sz="4" w:space="0" w:color="auto"/>
            </w:tcBorders>
            <w:vAlign w:val="center"/>
          </w:tcPr>
          <w:p w14:paraId="54938DF5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468B3">
              <w:rPr>
                <w:spacing w:val="-6"/>
                <w:sz w:val="20"/>
                <w:szCs w:val="20"/>
                <w:lang w:val="en-US"/>
              </w:rPr>
              <w:t>2</w:t>
            </w:r>
          </w:p>
        </w:tc>
      </w:tr>
      <w:tr w:rsidR="0047620A" w:rsidRPr="004225D9" w14:paraId="2ECA86F8" w14:textId="77777777" w:rsidTr="00795530">
        <w:trPr>
          <w:trHeight w:val="308"/>
        </w:trPr>
        <w:tc>
          <w:tcPr>
            <w:tcW w:w="906" w:type="dxa"/>
            <w:tcMar>
              <w:left w:w="57" w:type="dxa"/>
              <w:right w:w="57" w:type="dxa"/>
            </w:tcMar>
            <w:vAlign w:val="center"/>
          </w:tcPr>
          <w:p w14:paraId="60957FBE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Всего</w:t>
            </w:r>
          </w:p>
        </w:tc>
        <w:tc>
          <w:tcPr>
            <w:tcW w:w="990" w:type="dxa"/>
            <w:tcMar>
              <w:left w:w="57" w:type="dxa"/>
              <w:right w:w="57" w:type="dxa"/>
            </w:tcMar>
            <w:vAlign w:val="center"/>
          </w:tcPr>
          <w:p w14:paraId="6252946E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144</w:t>
            </w:r>
          </w:p>
        </w:tc>
        <w:tc>
          <w:tcPr>
            <w:tcW w:w="946" w:type="dxa"/>
            <w:tcMar>
              <w:left w:w="57" w:type="dxa"/>
              <w:right w:w="57" w:type="dxa"/>
            </w:tcMar>
            <w:vAlign w:val="center"/>
          </w:tcPr>
          <w:p w14:paraId="15153C32" w14:textId="77777777" w:rsidR="0047620A" w:rsidRPr="00A468B3" w:rsidRDefault="004225D9" w:rsidP="0047620A">
            <w:pPr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32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AB303C8" w14:textId="77777777" w:rsidR="0047620A" w:rsidRPr="00A468B3" w:rsidRDefault="0047620A" w:rsidP="0047620A">
            <w:pPr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44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vAlign w:val="center"/>
          </w:tcPr>
          <w:p w14:paraId="70A503A5" w14:textId="77777777" w:rsidR="0047620A" w:rsidRPr="00A468B3" w:rsidRDefault="0047620A" w:rsidP="0047620A">
            <w:pPr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589B1AD" w14:textId="77777777" w:rsidR="0047620A" w:rsidRPr="00A468B3" w:rsidRDefault="004225D9" w:rsidP="00A80026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4</w:t>
            </w:r>
            <w:r w:rsidR="00A80026" w:rsidRPr="00A468B3">
              <w:rPr>
                <w:b/>
                <w:bCs/>
                <w:spacing w:val="-6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E720082" w14:textId="77777777" w:rsidR="0047620A" w:rsidRPr="00A468B3" w:rsidRDefault="004225D9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18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8A39B7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2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D50E0D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88EA21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2</w:t>
            </w:r>
          </w:p>
        </w:tc>
        <w:tc>
          <w:tcPr>
            <w:tcW w:w="744" w:type="dxa"/>
            <w:tcBorders>
              <w:left w:val="single" w:sz="4" w:space="0" w:color="auto"/>
            </w:tcBorders>
            <w:vAlign w:val="center"/>
          </w:tcPr>
          <w:p w14:paraId="7E8AD2EB" w14:textId="77777777" w:rsidR="0047620A" w:rsidRPr="00A468B3" w:rsidRDefault="0047620A" w:rsidP="0047620A">
            <w:pPr>
              <w:snapToGrid w:val="0"/>
              <w:contextualSpacing/>
              <w:jc w:val="center"/>
              <w:rPr>
                <w:b/>
                <w:bCs/>
                <w:spacing w:val="-6"/>
                <w:sz w:val="20"/>
                <w:szCs w:val="20"/>
              </w:rPr>
            </w:pPr>
            <w:r w:rsidRPr="00A468B3">
              <w:rPr>
                <w:b/>
                <w:bCs/>
                <w:spacing w:val="-6"/>
                <w:sz w:val="20"/>
                <w:szCs w:val="20"/>
              </w:rPr>
              <w:t>2</w:t>
            </w:r>
          </w:p>
        </w:tc>
      </w:tr>
      <w:tr w:rsidR="0047620A" w:rsidRPr="004225D9" w14:paraId="014293F7" w14:textId="77777777" w:rsidTr="00795530">
        <w:tc>
          <w:tcPr>
            <w:tcW w:w="9696" w:type="dxa"/>
            <w:gridSpan w:val="11"/>
            <w:tcMar>
              <w:left w:w="57" w:type="dxa"/>
              <w:right w:w="57" w:type="dxa"/>
            </w:tcMar>
          </w:tcPr>
          <w:p w14:paraId="2AA8ACD7" w14:textId="77777777" w:rsidR="0047620A" w:rsidRPr="00A468B3" w:rsidRDefault="0047620A" w:rsidP="0047620A">
            <w:pPr>
              <w:snapToGrid w:val="0"/>
              <w:contextualSpacing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Всего 144 часа / 4 зачётных единицы, из них:</w:t>
            </w:r>
          </w:p>
          <w:p w14:paraId="23FB784B" w14:textId="77777777" w:rsidR="0047620A" w:rsidRPr="00A468B3" w:rsidRDefault="004225D9" w:rsidP="0047620A">
            <w:pPr>
              <w:snapToGrid w:val="0"/>
              <w:ind w:left="851"/>
              <w:contextualSpacing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- контактная работа 82</w:t>
            </w:r>
            <w:r w:rsidR="0047620A" w:rsidRPr="00A468B3">
              <w:rPr>
                <w:spacing w:val="-6"/>
                <w:sz w:val="20"/>
                <w:szCs w:val="20"/>
              </w:rPr>
              <w:t xml:space="preserve"> час</w:t>
            </w:r>
            <w:r w:rsidRPr="00A468B3">
              <w:rPr>
                <w:spacing w:val="-6"/>
                <w:sz w:val="20"/>
                <w:szCs w:val="20"/>
              </w:rPr>
              <w:t>а</w:t>
            </w:r>
          </w:p>
        </w:tc>
      </w:tr>
      <w:tr w:rsidR="0047620A" w:rsidRPr="00F31340" w14:paraId="2E4B86BB" w14:textId="77777777" w:rsidTr="00795530">
        <w:tc>
          <w:tcPr>
            <w:tcW w:w="9696" w:type="dxa"/>
            <w:gridSpan w:val="11"/>
            <w:tcMar>
              <w:left w:w="57" w:type="dxa"/>
              <w:right w:w="57" w:type="dxa"/>
            </w:tcMar>
          </w:tcPr>
          <w:p w14:paraId="72331F7A" w14:textId="77777777" w:rsidR="0047620A" w:rsidRPr="00A468B3" w:rsidRDefault="0047620A" w:rsidP="0047620A">
            <w:pPr>
              <w:snapToGrid w:val="0"/>
              <w:contextualSpacing/>
              <w:rPr>
                <w:spacing w:val="-6"/>
                <w:sz w:val="20"/>
                <w:szCs w:val="20"/>
              </w:rPr>
            </w:pPr>
            <w:r w:rsidRPr="00A468B3">
              <w:rPr>
                <w:spacing w:val="-6"/>
                <w:sz w:val="20"/>
                <w:szCs w:val="20"/>
              </w:rPr>
              <w:t>Компетенции ОПК-3</w:t>
            </w:r>
          </w:p>
        </w:tc>
      </w:tr>
    </w:tbl>
    <w:p w14:paraId="227C793F" w14:textId="77777777" w:rsidR="001046C1" w:rsidRDefault="001046C1" w:rsidP="001046C1">
      <w:pPr>
        <w:rPr>
          <w:rFonts w:eastAsia="Calibri"/>
        </w:rPr>
      </w:pPr>
      <w:r>
        <w:rPr>
          <w:rFonts w:eastAsia="Calibri"/>
        </w:rPr>
        <w:t>Руководитель программы</w:t>
      </w:r>
      <w:r w:rsidRPr="00156DB6">
        <w:rPr>
          <w:noProof/>
          <w:color w:val="000000"/>
        </w:rPr>
        <w:drawing>
          <wp:inline distT="0" distB="0" distL="0" distR="0" wp14:anchorId="4BB666FF" wp14:editId="2F9A3242">
            <wp:extent cx="1200150" cy="482901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71" cy="493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46C1">
        <w:rPr>
          <w:rFonts w:eastAsia="Calibri"/>
        </w:rPr>
        <w:t xml:space="preserve"> </w:t>
      </w:r>
      <w:r>
        <w:rPr>
          <w:rFonts w:eastAsia="Calibri"/>
        </w:rPr>
        <w:t xml:space="preserve">                                     И. Б. Логашенко</w:t>
      </w:r>
    </w:p>
    <w:p w14:paraId="1C441A0A" w14:textId="77777777" w:rsidR="001046C1" w:rsidRDefault="001046C1" w:rsidP="001046C1">
      <w:pPr>
        <w:rPr>
          <w:rFonts w:eastAsia="Calibri"/>
        </w:rPr>
      </w:pPr>
      <w:r>
        <w:rPr>
          <w:rFonts w:eastAsia="Calibri"/>
        </w:rPr>
        <w:t>д.ф.-м.н.</w:t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</w:p>
    <w:p w14:paraId="7BA7B54A" w14:textId="77777777" w:rsidR="00881185" w:rsidRDefault="00881185" w:rsidP="00BD4BB1">
      <w:pPr>
        <w:jc w:val="center"/>
      </w:pPr>
    </w:p>
    <w:p w14:paraId="6BE2D8E8" w14:textId="77777777" w:rsidR="00881185" w:rsidRDefault="00881185" w:rsidP="00881185">
      <w:pPr>
        <w:jc w:val="center"/>
      </w:pPr>
    </w:p>
    <w:p w14:paraId="78A83463" w14:textId="77777777" w:rsidR="00881185" w:rsidRDefault="00881185" w:rsidP="00881185">
      <w:pPr>
        <w:jc w:val="center"/>
      </w:pPr>
    </w:p>
    <w:p w14:paraId="67EEC0C2" w14:textId="77777777" w:rsidR="00881185" w:rsidRDefault="00881185" w:rsidP="00795530">
      <w:pPr>
        <w:jc w:val="center"/>
      </w:pPr>
      <w:r>
        <w:t>Новосибирск, 20</w:t>
      </w:r>
      <w:r w:rsidR="004225D9">
        <w:t>25</w:t>
      </w:r>
      <w:r>
        <w:br w:type="page"/>
      </w:r>
    </w:p>
    <w:sdt>
      <w:sdtPr>
        <w:rPr>
          <w:rFonts w:ascii="Times New Roman" w:eastAsia="Times New Roman" w:hAnsi="Times New Roman" w:cs="Times New Roman"/>
          <w:color w:val="auto"/>
          <w:sz w:val="24"/>
          <w:szCs w:val="24"/>
        </w:rPr>
        <w:id w:val="-1290890152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D65C9FD" w14:textId="77777777" w:rsidR="00BD4BB1" w:rsidRPr="00BD4BB1" w:rsidRDefault="00BD4BB1" w:rsidP="00BD4BB1">
          <w:pPr>
            <w:pStyle w:val="a7"/>
            <w:jc w:val="center"/>
            <w:rPr>
              <w:rFonts w:ascii="Times New Roman" w:hAnsi="Times New Roman" w:cs="Times New Roman"/>
              <w:b/>
              <w:color w:val="auto"/>
              <w:sz w:val="24"/>
              <w:szCs w:val="24"/>
            </w:rPr>
          </w:pPr>
          <w:r w:rsidRPr="00BD4BB1">
            <w:rPr>
              <w:rFonts w:ascii="Times New Roman" w:hAnsi="Times New Roman" w:cs="Times New Roman"/>
              <w:b/>
              <w:color w:val="auto"/>
              <w:sz w:val="24"/>
              <w:szCs w:val="24"/>
            </w:rPr>
            <w:t>Содержание</w:t>
          </w:r>
        </w:p>
        <w:p w14:paraId="5502BDE2" w14:textId="77777777" w:rsidR="008F6A1D" w:rsidRDefault="00BD4BB1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4089187" w:history="1">
            <w:r w:rsidR="008F6A1D" w:rsidRPr="00D3463F">
              <w:rPr>
                <w:rStyle w:val="a8"/>
                <w:noProof/>
              </w:rPr>
              <w:t>1. Перечень планируемых результатов обучения по дисциплине, соотнесённых с установленными в программе индикаторами достижения компетенций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_Toc164089187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3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653B722C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88" w:history="1">
            <w:r w:rsidR="008F6A1D" w:rsidRPr="00D3463F">
              <w:rPr>
                <w:rStyle w:val="a8"/>
                <w:noProof/>
              </w:rPr>
              <w:t>2. Место дисциплины в структуре образовательной программы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_Toc164089188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3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3497F17B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89" w:history="1">
            <w:r w:rsidR="008F6A1D" w:rsidRPr="00D3463F">
              <w:rPr>
                <w:rStyle w:val="a8"/>
                <w:noProof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_Toc164089189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4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4417B9F3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0" w:history="1">
            <w:r w:rsidR="008F6A1D" w:rsidRPr="00D3463F">
              <w:rPr>
                <w:rStyle w:val="a8"/>
                <w:noProof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_Toc164089190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4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5D4576F1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1" w:history="1">
            <w:r w:rsidR="008F6A1D" w:rsidRPr="00D3463F">
              <w:rPr>
                <w:rStyle w:val="a8"/>
                <w:noProof/>
              </w:rPr>
              <w:t>5. Перечень учебной литературы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_Toc164089191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7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4CF0E952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2" w:history="1">
            <w:r w:rsidR="008F6A1D" w:rsidRPr="00D3463F">
              <w:rPr>
                <w:rStyle w:val="a8"/>
                <w:noProof/>
              </w:rPr>
              <w:t>6. Перечень учебно-методических материалов по самостоятельной работе обучающихся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_Toc164089192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7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5133CC99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3" w:history="1">
            <w:r w:rsidR="008F6A1D" w:rsidRPr="00D3463F">
              <w:rPr>
                <w:rStyle w:val="a8"/>
                <w:noProof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_Toc164089193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7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4B3CF34E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4" w:history="1">
            <w:r w:rsidR="008F6A1D" w:rsidRPr="00D3463F">
              <w:rPr>
                <w:rStyle w:val="a8"/>
                <w:noProof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_Toc164089194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8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7C4EDC7C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5" w:history="1">
            <w:r w:rsidR="008F6A1D" w:rsidRPr="00D3463F">
              <w:rPr>
                <w:rStyle w:val="a8"/>
                <w:noProof/>
              </w:rPr>
              <w:t>9. Материально-техническая база, необходимая для осуществления образовательного процесса по дисциплине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_Toc164089195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8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786D897D" w14:textId="77777777" w:rsidR="008F6A1D" w:rsidRDefault="008D0217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4089196" w:history="1">
            <w:r w:rsidR="008F6A1D" w:rsidRPr="00D3463F">
              <w:rPr>
                <w:rStyle w:val="a8"/>
                <w:noProof/>
              </w:rPr>
              <w:t>10. Оценочные средства для проведения текущего контроля и промежуточной аттестации по дисциплине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_Toc164089196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8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1D4077C6" w14:textId="77777777" w:rsidR="008F6A1D" w:rsidRDefault="008D0217">
          <w:pPr>
            <w:pStyle w:val="11"/>
            <w:tabs>
              <w:tab w:val="right" w:leader="dot" w:pos="9345"/>
            </w:tabs>
            <w:rPr>
              <w:noProof/>
            </w:rPr>
          </w:pPr>
          <w:hyperlink w:anchor="_Toc164089197" w:history="1">
            <w:r w:rsidR="008F6A1D" w:rsidRPr="00D3463F">
              <w:rPr>
                <w:rStyle w:val="a8"/>
                <w:noProof/>
              </w:rPr>
              <w:t>Приложение 1</w:t>
            </w:r>
            <w:r w:rsidR="008F6A1D">
              <w:rPr>
                <w:rStyle w:val="a8"/>
                <w:noProof/>
              </w:rPr>
              <w:t xml:space="preserve">. </w:t>
            </w:r>
          </w:hyperlink>
          <w:hyperlink w:anchor="_Toc164089198" w:history="1">
            <w:r w:rsidR="008F6A1D" w:rsidRPr="00D3463F">
              <w:rPr>
                <w:rStyle w:val="a8"/>
                <w:noProof/>
              </w:rPr>
              <w:t>Аннотация</w:t>
            </w:r>
            <w:r w:rsidR="008F6A1D">
              <w:rPr>
                <w:noProof/>
                <w:webHidden/>
              </w:rPr>
              <w:tab/>
            </w:r>
            <w:r w:rsidR="008F6A1D">
              <w:rPr>
                <w:noProof/>
                <w:webHidden/>
              </w:rPr>
              <w:fldChar w:fldCharType="begin"/>
            </w:r>
            <w:r w:rsidR="008F6A1D">
              <w:rPr>
                <w:noProof/>
                <w:webHidden/>
              </w:rPr>
              <w:instrText xml:space="preserve"> PAGEREF _Toc164089198 \h </w:instrText>
            </w:r>
            <w:r w:rsidR="008F6A1D">
              <w:rPr>
                <w:noProof/>
                <w:webHidden/>
              </w:rPr>
            </w:r>
            <w:r w:rsidR="008F6A1D">
              <w:rPr>
                <w:noProof/>
                <w:webHidden/>
              </w:rPr>
              <w:fldChar w:fldCharType="separate"/>
            </w:r>
            <w:r w:rsidR="000E30E9">
              <w:rPr>
                <w:noProof/>
                <w:webHidden/>
              </w:rPr>
              <w:t>16</w:t>
            </w:r>
            <w:r w:rsidR="008F6A1D">
              <w:rPr>
                <w:noProof/>
                <w:webHidden/>
              </w:rPr>
              <w:fldChar w:fldCharType="end"/>
            </w:r>
          </w:hyperlink>
        </w:p>
        <w:p w14:paraId="4D3FA80B" w14:textId="77777777" w:rsidR="000E30E9" w:rsidRDefault="000E30E9" w:rsidP="000E30E9">
          <w:r>
            <w:t>Приложение 2 Оценочные средства по дисциплине</w:t>
          </w:r>
        </w:p>
        <w:p w14:paraId="1E1E81EB" w14:textId="77777777" w:rsidR="000E30E9" w:rsidRPr="000E30E9" w:rsidRDefault="000E30E9" w:rsidP="000E30E9">
          <w:pPr>
            <w:rPr>
              <w:rFonts w:eastAsiaTheme="minorEastAsia"/>
            </w:rPr>
          </w:pPr>
        </w:p>
        <w:p w14:paraId="136AD8A2" w14:textId="77777777" w:rsidR="00BD4BB1" w:rsidRDefault="00BD4BB1" w:rsidP="00BD4BB1">
          <w:pPr>
            <w:pStyle w:val="11"/>
            <w:tabs>
              <w:tab w:val="right" w:leader="dot" w:pos="9345"/>
            </w:tabs>
          </w:pPr>
          <w:r>
            <w:rPr>
              <w:b/>
              <w:bCs/>
            </w:rPr>
            <w:fldChar w:fldCharType="end"/>
          </w:r>
        </w:p>
      </w:sdtContent>
    </w:sdt>
    <w:p w14:paraId="0505848A" w14:textId="77777777" w:rsidR="00881185" w:rsidRDefault="00881185" w:rsidP="00881185">
      <w:pPr>
        <w:jc w:val="center"/>
      </w:pPr>
    </w:p>
    <w:p w14:paraId="3FBA52C3" w14:textId="77777777" w:rsidR="00881185" w:rsidRDefault="00881185" w:rsidP="00881185">
      <w:pPr>
        <w:jc w:val="center"/>
      </w:pPr>
    </w:p>
    <w:p w14:paraId="6A05D841" w14:textId="77777777" w:rsidR="00881185" w:rsidRDefault="00881185" w:rsidP="00881185">
      <w:pPr>
        <w:jc w:val="center"/>
      </w:pPr>
    </w:p>
    <w:p w14:paraId="7D463882" w14:textId="77777777" w:rsidR="00881185" w:rsidRDefault="00881185" w:rsidP="00881185">
      <w:pPr>
        <w:jc w:val="center"/>
      </w:pPr>
    </w:p>
    <w:p w14:paraId="09F2DFF2" w14:textId="77777777" w:rsidR="00881185" w:rsidRDefault="00881185" w:rsidP="00881185">
      <w:pPr>
        <w:jc w:val="center"/>
      </w:pPr>
    </w:p>
    <w:p w14:paraId="4585FF2F" w14:textId="77777777" w:rsidR="00881185" w:rsidRDefault="00881185" w:rsidP="00881185">
      <w:pPr>
        <w:jc w:val="center"/>
      </w:pPr>
    </w:p>
    <w:p w14:paraId="409B97B9" w14:textId="77777777" w:rsidR="00881185" w:rsidRDefault="00881185" w:rsidP="00881185">
      <w:pPr>
        <w:jc w:val="center"/>
      </w:pPr>
    </w:p>
    <w:p w14:paraId="2C187265" w14:textId="77777777" w:rsidR="00881185" w:rsidRDefault="00881185" w:rsidP="00881185">
      <w:pPr>
        <w:jc w:val="center"/>
      </w:pPr>
    </w:p>
    <w:p w14:paraId="40E94C88" w14:textId="77777777" w:rsidR="00881185" w:rsidRDefault="00881185" w:rsidP="00881185">
      <w:pPr>
        <w:jc w:val="center"/>
      </w:pPr>
    </w:p>
    <w:p w14:paraId="5129CDF4" w14:textId="77777777" w:rsidR="00881185" w:rsidRDefault="00881185" w:rsidP="00881185">
      <w:pPr>
        <w:jc w:val="center"/>
      </w:pPr>
    </w:p>
    <w:p w14:paraId="4BCEED98" w14:textId="77777777" w:rsidR="00881185" w:rsidRDefault="00881185" w:rsidP="00881185">
      <w:pPr>
        <w:jc w:val="center"/>
      </w:pPr>
    </w:p>
    <w:p w14:paraId="5C7DC5E5" w14:textId="77777777" w:rsidR="00881185" w:rsidRDefault="00881185" w:rsidP="00881185">
      <w:pPr>
        <w:jc w:val="center"/>
      </w:pPr>
    </w:p>
    <w:p w14:paraId="601DCEB0" w14:textId="77777777" w:rsidR="00881185" w:rsidRDefault="00881185" w:rsidP="00881185">
      <w:pPr>
        <w:jc w:val="center"/>
      </w:pPr>
    </w:p>
    <w:p w14:paraId="728F1060" w14:textId="77777777" w:rsidR="00881185" w:rsidRDefault="00881185" w:rsidP="00881185">
      <w:pPr>
        <w:jc w:val="center"/>
      </w:pPr>
    </w:p>
    <w:p w14:paraId="757415ED" w14:textId="77777777" w:rsidR="00881185" w:rsidRDefault="00881185" w:rsidP="00881185">
      <w:pPr>
        <w:jc w:val="center"/>
      </w:pPr>
    </w:p>
    <w:p w14:paraId="017A2A66" w14:textId="77777777" w:rsidR="00881185" w:rsidRDefault="00881185" w:rsidP="00881185">
      <w:pPr>
        <w:jc w:val="center"/>
      </w:pPr>
    </w:p>
    <w:p w14:paraId="46B943ED" w14:textId="77777777" w:rsidR="00881185" w:rsidRDefault="00881185" w:rsidP="00881185">
      <w:pPr>
        <w:jc w:val="center"/>
      </w:pPr>
    </w:p>
    <w:p w14:paraId="4C6FAFC4" w14:textId="77777777" w:rsidR="00036DC5" w:rsidRDefault="00036DC5">
      <w:pPr>
        <w:spacing w:after="160" w:line="259" w:lineRule="auto"/>
      </w:pPr>
      <w:r>
        <w:br w:type="page"/>
      </w:r>
    </w:p>
    <w:p w14:paraId="73B6E13E" w14:textId="77777777" w:rsidR="00881185" w:rsidRPr="00BD4BB1" w:rsidRDefault="00586B13" w:rsidP="00BD4BB1">
      <w:pPr>
        <w:pStyle w:val="1"/>
      </w:pPr>
      <w:bookmarkStart w:id="0" w:name="_Toc164089187"/>
      <w:r w:rsidRPr="00BD4BB1">
        <w:lastRenderedPageBreak/>
        <w:t>1. Перечень планируемых результатов обучения по дисциплине</w:t>
      </w:r>
      <w:r w:rsidR="00A76718">
        <w:t>,</w:t>
      </w:r>
      <w:r w:rsidRPr="00BD4BB1">
        <w:t xml:space="preserve"> соотнес</w:t>
      </w:r>
      <w:r w:rsidR="00620C2C">
        <w:t>ё</w:t>
      </w:r>
      <w:r w:rsidRPr="00BD4BB1">
        <w:t xml:space="preserve">нных </w:t>
      </w:r>
      <w:r w:rsidR="00620C2C" w:rsidRPr="00620C2C">
        <w:t>с установленными в программе индикаторами достижения компетенций</w:t>
      </w:r>
      <w:bookmarkEnd w:id="0"/>
    </w:p>
    <w:p w14:paraId="49EC0F12" w14:textId="77777777" w:rsidR="00586B13" w:rsidRDefault="00586B13" w:rsidP="00586B13"/>
    <w:tbl>
      <w:tblPr>
        <w:tblW w:w="0" w:type="auto"/>
        <w:tblInd w:w="-1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6"/>
        <w:gridCol w:w="3118"/>
        <w:gridCol w:w="3544"/>
      </w:tblGrid>
      <w:tr w:rsidR="00A76718" w:rsidRPr="002C6BE1" w14:paraId="5CC950DD" w14:textId="77777777" w:rsidTr="006136F6">
        <w:trPr>
          <w:trHeight w:val="943"/>
          <w:tblHeader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AEFA6" w14:textId="77777777" w:rsidR="00A76718" w:rsidRDefault="00A76718" w:rsidP="00E31CFC">
            <w:pPr>
              <w:jc w:val="center"/>
            </w:pPr>
            <w:r>
              <w:t>Результаты освоения образовательной программы</w:t>
            </w:r>
          </w:p>
          <w:p w14:paraId="3E985912" w14:textId="77777777" w:rsidR="00A76718" w:rsidRPr="002C6BE1" w:rsidRDefault="00A76718" w:rsidP="00E31CFC">
            <w:pPr>
              <w:jc w:val="center"/>
            </w:pPr>
            <w:r>
              <w:t>(компетенции)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9DCFFE" w14:textId="77777777" w:rsidR="00A76718" w:rsidRPr="002C6BE1" w:rsidRDefault="00A76718" w:rsidP="00E31CFC">
            <w:pPr>
              <w:jc w:val="center"/>
            </w:pPr>
            <w:r>
              <w:t>Индикаторы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241438D" w14:textId="77777777" w:rsidR="00A76718" w:rsidRDefault="00A76718" w:rsidP="00E31CFC">
            <w:pPr>
              <w:jc w:val="center"/>
            </w:pPr>
            <w:r>
              <w:t>Результаты обучения по дисциплине</w:t>
            </w:r>
          </w:p>
        </w:tc>
      </w:tr>
      <w:tr w:rsidR="0047620A" w:rsidRPr="002C6BE1" w14:paraId="7F2D0955" w14:textId="77777777" w:rsidTr="006136F6">
        <w:trPr>
          <w:trHeight w:val="8252"/>
        </w:trPr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038E" w14:textId="77777777" w:rsidR="0047620A" w:rsidRPr="00225FFA" w:rsidRDefault="0047620A" w:rsidP="0047620A">
            <w:pPr>
              <w:widowControl w:val="0"/>
              <w:autoSpaceDE w:val="0"/>
              <w:autoSpaceDN w:val="0"/>
            </w:pPr>
            <w:r w:rsidRPr="0047620A">
              <w:rPr>
                <w:b/>
              </w:rPr>
              <w:t>ОПК-3.</w:t>
            </w:r>
            <w:r w:rsidRPr="00225FFA">
              <w:t xml:space="preserve"> Способен в рамках своей профессиональной деятельности анализировать, выявлять, формализовать и находить решения фундаментальных и прикладных научно-технических, технологических и инновационных задач.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2D2F" w14:textId="77777777" w:rsidR="0047620A" w:rsidRPr="00225FFA" w:rsidRDefault="0047620A" w:rsidP="0047620A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47620A">
              <w:rPr>
                <w:b/>
                <w:color w:val="000000"/>
              </w:rPr>
              <w:t>ОПК - 3.1.</w:t>
            </w:r>
            <w:r w:rsidRPr="00225FFA">
              <w:rPr>
                <w:color w:val="000000"/>
              </w:rPr>
              <w:t xml:space="preserve"> Применяет современные методы анализа, обработки и формализации информации для решения фундаментальных и прикладных научно-технических, технологических и инновационных задач при проведении научных работ, аналитических и (или) проектных исследований в избранной области, в том числе находящихся за пределами профильной подготовки.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A352AC" w14:textId="77777777" w:rsidR="0047620A" w:rsidRPr="0047620A" w:rsidRDefault="0047620A" w:rsidP="0047620A">
            <w:pPr>
              <w:keepNext/>
              <w:keepLines/>
              <w:spacing w:before="120" w:after="120"/>
              <w:contextualSpacing/>
            </w:pPr>
            <w:r w:rsidRPr="0047620A">
              <w:rPr>
                <w:rFonts w:eastAsia="Calibri"/>
                <w:b/>
                <w:color w:val="000000"/>
                <w:lang w:eastAsia="en-US"/>
              </w:rPr>
              <w:t>Знать</w:t>
            </w:r>
            <w:r w:rsidRPr="0047620A"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47620A">
              <w:t>основные правила выполнения чертежей деталей и узлов в плоскости, язык специальных обозначений, необходимый для полного отображения информации об изготовлении изображенного на чертеже объекта, особенности основных современных технологий обработки материалов, основные современные технологии проектирования и производства.</w:t>
            </w:r>
          </w:p>
          <w:p w14:paraId="40A747DB" w14:textId="77777777" w:rsidR="0047620A" w:rsidRPr="0047620A" w:rsidRDefault="0047620A" w:rsidP="0047620A">
            <w:pPr>
              <w:spacing w:before="120" w:after="120"/>
              <w:contextualSpacing/>
              <w:rPr>
                <w:rFonts w:eastAsia="Calibri"/>
              </w:rPr>
            </w:pPr>
            <w:r w:rsidRPr="0047620A">
              <w:rPr>
                <w:rFonts w:eastAsia="Calibri"/>
                <w:b/>
                <w:color w:val="000000"/>
                <w:lang w:eastAsia="en-US"/>
              </w:rPr>
              <w:t xml:space="preserve">Уметь </w:t>
            </w:r>
            <w:r w:rsidRPr="0047620A">
              <w:rPr>
                <w:rFonts w:eastAsia="Calibri"/>
              </w:rPr>
              <w:t xml:space="preserve">эффективно применять полученные знания для решения прикладных задач, разрабатывать детали и узлы используя инструменты и возможности среды САПР </w:t>
            </w:r>
            <w:r w:rsidRPr="0047620A">
              <w:rPr>
                <w:rFonts w:eastAsia="Calibri"/>
                <w:lang w:val="en-US"/>
              </w:rPr>
              <w:t>SolidWorks</w:t>
            </w:r>
            <w:r w:rsidRPr="0047620A">
              <w:rPr>
                <w:rFonts w:eastAsia="Calibri"/>
              </w:rPr>
              <w:t>; применять полученные знания для оптимального выбора технологии изготовления деталей и узлов приборов и механизмов.</w:t>
            </w:r>
          </w:p>
          <w:p w14:paraId="6C7C7F50" w14:textId="77777777" w:rsidR="0047620A" w:rsidRPr="00156DB6" w:rsidRDefault="0047620A" w:rsidP="0047620A">
            <w:pPr>
              <w:tabs>
                <w:tab w:val="num" w:pos="360"/>
                <w:tab w:val="num" w:pos="756"/>
              </w:tabs>
              <w:suppressAutoHyphens/>
            </w:pPr>
            <w:r w:rsidRPr="0047620A">
              <w:rPr>
                <w:rFonts w:eastAsia="Calibri"/>
                <w:b/>
              </w:rPr>
              <w:t>Владеть</w:t>
            </w:r>
            <w:r w:rsidRPr="0047620A">
              <w:rPr>
                <w:rFonts w:eastAsia="Calibri"/>
              </w:rPr>
              <w:t xml:space="preserve"> навыками построения от руки и в специализированном ПО чертежам деталей и узлов</w:t>
            </w:r>
            <w:r w:rsidRPr="0047620A">
              <w:rPr>
                <w:rFonts w:eastAsia="Calibri"/>
                <w:iCs/>
              </w:rPr>
              <w:t xml:space="preserve"> базовой степени сложности;</w:t>
            </w:r>
            <w:r w:rsidRPr="0047620A">
              <w:rPr>
                <w:rFonts w:eastAsia="Calibri"/>
              </w:rPr>
              <w:t xml:space="preserve"> навыками выбора оптимальной технологии изготовления конкретной детали.</w:t>
            </w:r>
          </w:p>
        </w:tc>
      </w:tr>
    </w:tbl>
    <w:p w14:paraId="7DCC0A05" w14:textId="77777777" w:rsidR="00586B13" w:rsidRPr="00586B13" w:rsidRDefault="00586B13" w:rsidP="00BD4BB1">
      <w:pPr>
        <w:pStyle w:val="1"/>
      </w:pPr>
      <w:bookmarkStart w:id="1" w:name="_Toc164089188"/>
      <w:r w:rsidRPr="00586B13">
        <w:t>2. Место дисциплины в структуре образовательной программы</w:t>
      </w:r>
      <w:bookmarkEnd w:id="1"/>
    </w:p>
    <w:p w14:paraId="17A963AC" w14:textId="77777777" w:rsidR="00586B13" w:rsidRDefault="00586B13" w:rsidP="00586B13"/>
    <w:p w14:paraId="586168B8" w14:textId="77777777" w:rsidR="00795530" w:rsidRDefault="00795530" w:rsidP="0047620A">
      <w:pPr>
        <w:jc w:val="both"/>
      </w:pPr>
      <w:r w:rsidRPr="00795530">
        <w:t>Дисциплина «</w:t>
      </w:r>
      <w:r w:rsidR="0047620A">
        <w:t>Конструирование</w:t>
      </w:r>
      <w:r w:rsidRPr="00795530">
        <w:t xml:space="preserve">» является одной из дисциплин по выбору по направлению подготовки </w:t>
      </w:r>
      <w:r w:rsidR="00EA79F4" w:rsidRPr="004225D9">
        <w:rPr>
          <w:b/>
        </w:rPr>
        <w:t>03.04.01 Прикладные математика и физика</w:t>
      </w:r>
      <w:r w:rsidRPr="004225D9">
        <w:rPr>
          <w:b/>
        </w:rPr>
        <w:t>.</w:t>
      </w:r>
      <w:r w:rsidRPr="00795530">
        <w:t xml:space="preserve"> Курс «</w:t>
      </w:r>
      <w:r w:rsidR="0047620A">
        <w:t>Конструирование</w:t>
      </w:r>
      <w:r w:rsidRPr="00795530">
        <w:t>» развивает знания, умения и навыки, сформированные у обучающихся по результатам общей базовой подготовки в рамках программ бакалавриата</w:t>
      </w:r>
      <w:r w:rsidR="0047620A">
        <w:t>, в том числе: механика и теория относительности (в части классической механики), термодинамика и статистическая физика, математический анализ линейная алгебра</w:t>
      </w:r>
      <w:r w:rsidRPr="00795530">
        <w:t xml:space="preserve">. Дисциплина дает магистранту необходимые знания, навыки и предоставляет инструменты для выполнения </w:t>
      </w:r>
      <w:r w:rsidR="0047620A">
        <w:t>выпускной квалификационной работы</w:t>
      </w:r>
      <w:r w:rsidRPr="00795530">
        <w:t>.</w:t>
      </w:r>
      <w:r>
        <w:t xml:space="preserve"> </w:t>
      </w:r>
    </w:p>
    <w:p w14:paraId="2BFB2D44" w14:textId="77777777" w:rsidR="00586B13" w:rsidRPr="005E6ED9" w:rsidRDefault="00586B13" w:rsidP="00586B13">
      <w:pPr>
        <w:rPr>
          <w:color w:val="FF0000"/>
        </w:rPr>
      </w:pPr>
    </w:p>
    <w:p w14:paraId="5E045C0C" w14:textId="77777777" w:rsidR="00C71FEA" w:rsidRPr="00B62267" w:rsidRDefault="00B62267" w:rsidP="00BD4BB1">
      <w:pPr>
        <w:pStyle w:val="1"/>
      </w:pPr>
      <w:bookmarkStart w:id="2" w:name="_Toc164089189"/>
      <w:r>
        <w:lastRenderedPageBreak/>
        <w:t>3. Трудоемкость</w:t>
      </w:r>
      <w:r w:rsidRPr="00B62267">
        <w:t xml:space="preserve">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  <w:bookmarkEnd w:id="2"/>
    </w:p>
    <w:p w14:paraId="684C2A19" w14:textId="77777777" w:rsidR="00C71FEA" w:rsidRDefault="00C71FEA" w:rsidP="00586B13"/>
    <w:p w14:paraId="4CF7F6F2" w14:textId="77777777" w:rsidR="00C71FEA" w:rsidRDefault="00B62267" w:rsidP="00586B13">
      <w:r>
        <w:t xml:space="preserve">Трудоемкость дисциплины </w:t>
      </w:r>
      <w:r w:rsidRPr="004D5C5E">
        <w:t xml:space="preserve">– </w:t>
      </w:r>
      <w:r w:rsidR="0047620A" w:rsidRPr="004D5C5E">
        <w:t>4</w:t>
      </w:r>
      <w:r w:rsidRPr="004D5C5E">
        <w:t xml:space="preserve"> з.е. (</w:t>
      </w:r>
      <w:r w:rsidR="0047620A" w:rsidRPr="004D5C5E">
        <w:t>144</w:t>
      </w:r>
      <w:r w:rsidRPr="004D5C5E">
        <w:t xml:space="preserve"> ч)</w:t>
      </w:r>
    </w:p>
    <w:p w14:paraId="5FC97109" w14:textId="77777777" w:rsidR="00FD0AB2" w:rsidRDefault="00FD0AB2" w:rsidP="00586B13">
      <w:r>
        <w:t xml:space="preserve">Форма промежуточной аттестации: </w:t>
      </w:r>
      <w:r w:rsidR="0047620A">
        <w:t>1</w:t>
      </w:r>
      <w:r>
        <w:t xml:space="preserve"> семестр – </w:t>
      </w:r>
      <w:r w:rsidR="00795530">
        <w:t>дифференцированный зачет</w:t>
      </w:r>
      <w:r w:rsidR="0047620A">
        <w:t>, 2 семестр - экзамен</w:t>
      </w:r>
    </w:p>
    <w:p w14:paraId="4E025F47" w14:textId="77777777" w:rsidR="00795530" w:rsidRDefault="00204093" w:rsidP="00204093">
      <w:pPr>
        <w:jc w:val="right"/>
      </w:pPr>
      <w:r>
        <w:t>Таблица 3.1</w:t>
      </w:r>
    </w:p>
    <w:tbl>
      <w:tblPr>
        <w:tblW w:w="9331" w:type="dxa"/>
        <w:tblInd w:w="-12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83"/>
        <w:gridCol w:w="7347"/>
        <w:gridCol w:w="851"/>
        <w:gridCol w:w="850"/>
      </w:tblGrid>
      <w:tr w:rsidR="0047620A" w:rsidRPr="00FD0AB2" w14:paraId="2ED3E310" w14:textId="77777777" w:rsidTr="0047620A">
        <w:tc>
          <w:tcPr>
            <w:tcW w:w="28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4C0E0E0B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№</w:t>
            </w:r>
          </w:p>
        </w:tc>
        <w:tc>
          <w:tcPr>
            <w:tcW w:w="734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523DA160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Вид деятельности</w:t>
            </w: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164B080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Семестр</w:t>
            </w:r>
          </w:p>
        </w:tc>
      </w:tr>
      <w:tr w:rsidR="0047620A" w:rsidRPr="00FD0AB2" w14:paraId="72A88831" w14:textId="77777777" w:rsidTr="0047620A">
        <w:trPr>
          <w:trHeight w:val="259"/>
        </w:trPr>
        <w:tc>
          <w:tcPr>
            <w:tcW w:w="28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BA9802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</w:p>
        </w:tc>
        <w:tc>
          <w:tcPr>
            <w:tcW w:w="7347" w:type="dxa"/>
            <w:vMerge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3E664B3C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13B6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E21EF" w14:textId="77777777" w:rsidR="0047620A" w:rsidRDefault="0047620A" w:rsidP="008F573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</w:tr>
      <w:tr w:rsidR="0047620A" w:rsidRPr="00FD0AB2" w14:paraId="3CFEE117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7DACBF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1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5E58F96C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FD0AB2">
              <w:rPr>
                <w:color w:val="000000"/>
              </w:rPr>
              <w:t>Лекции,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57C81" w14:textId="7DA106A6" w:rsidR="0047620A" w:rsidRPr="00FD0AB2" w:rsidRDefault="0047620A" w:rsidP="00FD0AB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1B67BA">
              <w:rPr>
                <w:color w:val="000000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6134A" w14:textId="1706D714" w:rsidR="0047620A" w:rsidRDefault="001B67BA" w:rsidP="00FD0AB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</w:tr>
      <w:tr w:rsidR="0047620A" w:rsidRPr="00FD0AB2" w14:paraId="6E623294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0DF5B7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2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47983676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FD0AB2">
              <w:rPr>
                <w:color w:val="000000"/>
              </w:rPr>
              <w:t>Практические занятия,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238F" w14:textId="36656537" w:rsidR="0047620A" w:rsidRPr="00FD0AB2" w:rsidRDefault="0047620A" w:rsidP="00FD0AB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1B67BA">
              <w:rPr>
                <w:color w:val="00000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704DB" w14:textId="1B0396E4" w:rsidR="0047620A" w:rsidRPr="00FD0AB2" w:rsidRDefault="0047620A" w:rsidP="00FD0AB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1B67BA">
              <w:rPr>
                <w:color w:val="000000"/>
              </w:rPr>
              <w:t>2</w:t>
            </w:r>
          </w:p>
        </w:tc>
      </w:tr>
      <w:tr w:rsidR="0047620A" w:rsidRPr="00FD0AB2" w14:paraId="477176E3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3B3C9E" w14:textId="77777777" w:rsidR="0047620A" w:rsidRPr="00FD0AB2" w:rsidRDefault="0047620A" w:rsidP="008F573B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3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2391661F" w14:textId="77777777" w:rsidR="0047620A" w:rsidRPr="00FD0AB2" w:rsidRDefault="0047620A" w:rsidP="00B62267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FD0AB2">
              <w:rPr>
                <w:color w:val="000000"/>
              </w:rPr>
              <w:t>Лабораторные занятия,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77C3F" w14:textId="77777777" w:rsidR="0047620A" w:rsidRPr="00FD0AB2" w:rsidRDefault="0047620A" w:rsidP="00FD0AB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62D37" w14:textId="77777777" w:rsidR="0047620A" w:rsidRPr="00FD0AB2" w:rsidRDefault="0047620A" w:rsidP="00FD0AB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47620A" w:rsidRPr="00FD0AB2" w14:paraId="383C7944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EACF7C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4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5926ACE6" w14:textId="77777777" w:rsidR="0047620A" w:rsidRDefault="0047620A" w:rsidP="0047620A">
            <w:pPr>
              <w:widowControl w:val="0"/>
              <w:autoSpaceDE w:val="0"/>
              <w:autoSpaceDN w:val="0"/>
              <w:adjustRightInd w:val="0"/>
              <w:ind w:left="530"/>
              <w:rPr>
                <w:color w:val="000000"/>
              </w:rPr>
            </w:pPr>
            <w:r w:rsidRPr="00FD0AB2">
              <w:rPr>
                <w:color w:val="000000"/>
              </w:rPr>
              <w:t>Заняти</w:t>
            </w:r>
            <w:r>
              <w:rPr>
                <w:color w:val="000000"/>
              </w:rPr>
              <w:t>я</w:t>
            </w:r>
            <w:r w:rsidRPr="00FD0AB2">
              <w:rPr>
                <w:color w:val="000000"/>
              </w:rPr>
              <w:t xml:space="preserve"> в контактной форме, ч</w:t>
            </w:r>
            <w:r>
              <w:rPr>
                <w:color w:val="000000"/>
              </w:rPr>
              <w:t>,</w:t>
            </w:r>
          </w:p>
          <w:p w14:paraId="3BC3E020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ind w:left="530"/>
              <w:rPr>
                <w:color w:val="000000"/>
              </w:rPr>
            </w:pPr>
            <w:r w:rsidRPr="00FD0AB2">
              <w:rPr>
                <w:color w:val="000000"/>
              </w:rPr>
              <w:t>из них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A0D08" w14:textId="2DA59DFD" w:rsidR="0047620A" w:rsidRPr="00FD0AB2" w:rsidRDefault="001B67B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2CAD7" w14:textId="197E3E99" w:rsidR="0047620A" w:rsidRPr="00FD0AB2" w:rsidRDefault="001B67B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</w:tr>
      <w:tr w:rsidR="0047620A" w:rsidRPr="00FD0AB2" w14:paraId="2AC40AC6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04F368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5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6FFA9E1E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ind w:left="530" w:firstLine="353"/>
              <w:rPr>
                <w:color w:val="000000"/>
              </w:rPr>
            </w:pPr>
            <w:r w:rsidRPr="00FD0AB2">
              <w:rPr>
                <w:color w:val="000000"/>
              </w:rPr>
              <w:t>из них аудиторных занятий,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0CDB9" w14:textId="3BBCB142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1B67BA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12778" w14:textId="171D07EE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1B67BA">
              <w:rPr>
                <w:color w:val="000000"/>
              </w:rPr>
              <w:t>8</w:t>
            </w:r>
          </w:p>
        </w:tc>
      </w:tr>
      <w:tr w:rsidR="0047620A" w:rsidRPr="00FD0AB2" w14:paraId="66B3F0DA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DE2226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6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0DD0EBF1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ind w:left="530" w:firstLine="353"/>
              <w:rPr>
                <w:color w:val="000000"/>
              </w:rPr>
            </w:pPr>
            <w:r w:rsidRPr="00FD0AB2">
              <w:rPr>
                <w:color w:val="000000"/>
              </w:rPr>
              <w:t>в электронной форме,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831C1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6B3E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7620A" w:rsidRPr="00FD0AB2" w14:paraId="3006D036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2BD867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4D19AEE6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ind w:left="530" w:firstLine="353"/>
              <w:rPr>
                <w:color w:val="000000"/>
              </w:rPr>
            </w:pPr>
            <w:r w:rsidRPr="00FD0AB2">
              <w:rPr>
                <w:color w:val="000000"/>
              </w:rPr>
              <w:t>консультаций, час.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79255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5AC7B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47620A" w:rsidRPr="00FD0AB2" w14:paraId="03571278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6E862E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FD0AB2">
              <w:rPr>
                <w:bCs/>
                <w:color w:val="000000"/>
              </w:rPr>
              <w:t>8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7B1E4F06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AA1D9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FE7A8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47620A" w:rsidRPr="00FD0AB2" w14:paraId="6611037E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6C3194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57B6C624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FD0AB2">
              <w:rPr>
                <w:color w:val="000000"/>
              </w:rPr>
              <w:t xml:space="preserve">Самостоятельная работа, час.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48F1" w14:textId="2CD92E81" w:rsidR="0047620A" w:rsidRPr="00FD0AB2" w:rsidRDefault="00A250F1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714AD" w14:textId="25BD9B2C" w:rsidR="0047620A" w:rsidRPr="00FD0AB2" w:rsidRDefault="00A250F1" w:rsidP="00612B0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</w:tr>
      <w:tr w:rsidR="0047620A" w:rsidRPr="00FD0AB2" w14:paraId="2C430300" w14:textId="77777777" w:rsidTr="0047620A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BFE007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</w:t>
            </w:r>
          </w:p>
        </w:tc>
        <w:tc>
          <w:tcPr>
            <w:tcW w:w="7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1D022B8F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ind w:firstLine="353"/>
              <w:rPr>
                <w:color w:val="000000"/>
              </w:rPr>
            </w:pPr>
            <w:r w:rsidRPr="00FD0AB2">
              <w:rPr>
                <w:color w:val="000000"/>
              </w:rPr>
              <w:t>Всего, 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DDD92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A14F7" w14:textId="77777777" w:rsidR="0047620A" w:rsidRPr="00FD0AB2" w:rsidRDefault="0047620A" w:rsidP="0047620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</w:tbl>
    <w:p w14:paraId="21D6E47B" w14:textId="77777777" w:rsidR="00C71FEA" w:rsidRPr="00FD0AB2" w:rsidRDefault="00FD0AB2" w:rsidP="00BD4BB1">
      <w:pPr>
        <w:pStyle w:val="1"/>
      </w:pPr>
      <w:bookmarkStart w:id="3" w:name="_Toc164089190"/>
      <w:r w:rsidRPr="00FD0AB2">
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  <w:bookmarkEnd w:id="3"/>
    </w:p>
    <w:p w14:paraId="4C07FA9E" w14:textId="77777777" w:rsidR="00C71FEA" w:rsidRDefault="00C71FEA" w:rsidP="00586B13"/>
    <w:p w14:paraId="69265CDF" w14:textId="77777777" w:rsidR="00AE3C44" w:rsidRPr="00C506CD" w:rsidRDefault="00612B02" w:rsidP="00AE3C44">
      <w:pPr>
        <w:jc w:val="center"/>
        <w:rPr>
          <w:b/>
          <w:i/>
        </w:rPr>
      </w:pPr>
      <w:r>
        <w:rPr>
          <w:b/>
          <w:i/>
        </w:rPr>
        <w:t>1</w:t>
      </w:r>
      <w:r w:rsidR="00AE3C44" w:rsidRPr="00C506CD">
        <w:rPr>
          <w:b/>
          <w:i/>
        </w:rPr>
        <w:t xml:space="preserve"> семестр</w:t>
      </w:r>
    </w:p>
    <w:p w14:paraId="36B35FF2" w14:textId="77777777" w:rsidR="00B14E80" w:rsidRDefault="009F4A6F" w:rsidP="009F4A6F">
      <w:pPr>
        <w:jc w:val="center"/>
      </w:pPr>
      <w:r w:rsidRPr="004B157D">
        <w:t>Лекции (</w:t>
      </w:r>
      <w:r w:rsidR="00612B02" w:rsidRPr="004B157D">
        <w:t>1</w:t>
      </w:r>
      <w:r w:rsidR="004B157D" w:rsidRPr="004B157D">
        <w:t>6</w:t>
      </w:r>
      <w:r w:rsidRPr="004B157D">
        <w:t xml:space="preserve"> ч)</w:t>
      </w:r>
    </w:p>
    <w:p w14:paraId="7FC5B485" w14:textId="7E30F1A6" w:rsidR="009F4A6F" w:rsidRDefault="00204093" w:rsidP="0087533E">
      <w:pPr>
        <w:jc w:val="right"/>
      </w:pPr>
      <w:r>
        <w:t>Таблица 4.1</w:t>
      </w:r>
    </w:p>
    <w:tbl>
      <w:tblPr>
        <w:tblStyle w:val="a6"/>
        <w:tblW w:w="9209" w:type="dxa"/>
        <w:tblLook w:val="04A0" w:firstRow="1" w:lastRow="0" w:firstColumn="1" w:lastColumn="0" w:noHBand="0" w:noVBand="1"/>
      </w:tblPr>
      <w:tblGrid>
        <w:gridCol w:w="415"/>
        <w:gridCol w:w="7840"/>
        <w:gridCol w:w="954"/>
      </w:tblGrid>
      <w:tr w:rsidR="002C77AC" w14:paraId="263109CC" w14:textId="77777777" w:rsidTr="00C66DFC">
        <w:tc>
          <w:tcPr>
            <w:tcW w:w="415" w:type="dxa"/>
          </w:tcPr>
          <w:p w14:paraId="23E88542" w14:textId="77777777" w:rsidR="002C77AC" w:rsidRDefault="002C77AC" w:rsidP="006041F5">
            <w:pPr>
              <w:jc w:val="center"/>
            </w:pPr>
          </w:p>
        </w:tc>
        <w:tc>
          <w:tcPr>
            <w:tcW w:w="7840" w:type="dxa"/>
            <w:vAlign w:val="center"/>
          </w:tcPr>
          <w:p w14:paraId="5EAB4687" w14:textId="51A78D67" w:rsidR="002C77AC" w:rsidRDefault="002C77AC" w:rsidP="00AA7CA1">
            <w:pPr>
              <w:ind w:right="2861"/>
            </w:pPr>
            <w:r>
              <w:t>Наименование темы и их содержание</w:t>
            </w:r>
          </w:p>
        </w:tc>
        <w:tc>
          <w:tcPr>
            <w:tcW w:w="954" w:type="dxa"/>
            <w:vAlign w:val="center"/>
          </w:tcPr>
          <w:p w14:paraId="6BBD9EC1" w14:textId="77777777" w:rsidR="002C77AC" w:rsidRPr="003A6169" w:rsidRDefault="002C77AC" w:rsidP="006041F5">
            <w:pPr>
              <w:jc w:val="center"/>
            </w:pPr>
            <w:r w:rsidRPr="003A6169">
              <w:t>Объем,</w:t>
            </w:r>
          </w:p>
          <w:p w14:paraId="648039AA" w14:textId="77777777" w:rsidR="002C77AC" w:rsidRPr="003A6169" w:rsidRDefault="002C77AC" w:rsidP="006041F5">
            <w:pPr>
              <w:jc w:val="center"/>
            </w:pPr>
            <w:r w:rsidRPr="003A6169">
              <w:t>час</w:t>
            </w:r>
          </w:p>
        </w:tc>
      </w:tr>
      <w:tr w:rsidR="00C66DFC" w14:paraId="56A05D09" w14:textId="77777777" w:rsidTr="00C66DFC">
        <w:tc>
          <w:tcPr>
            <w:tcW w:w="415" w:type="dxa"/>
          </w:tcPr>
          <w:p w14:paraId="61E3FE46" w14:textId="013FAE86" w:rsidR="00C66DFC" w:rsidRDefault="00C66DFC" w:rsidP="00C66DFC">
            <w:pPr>
              <w:jc w:val="center"/>
            </w:pPr>
            <w:r>
              <w:t>1</w:t>
            </w:r>
          </w:p>
        </w:tc>
        <w:tc>
          <w:tcPr>
            <w:tcW w:w="7840" w:type="dxa"/>
            <w:vAlign w:val="center"/>
          </w:tcPr>
          <w:p w14:paraId="029EB8B2" w14:textId="77477DEA" w:rsidR="00C66DFC" w:rsidRDefault="00C66DFC" w:rsidP="00C66DFC">
            <w:pPr>
              <w:ind w:right="-77"/>
            </w:pPr>
            <w:r w:rsidRPr="00612B02">
              <w:t>Введение. Предмет инженерная графика.</w:t>
            </w:r>
            <w:r>
              <w:t xml:space="preserve"> </w:t>
            </w:r>
            <w:r w:rsidRPr="00612B02">
              <w:t>Общие сведения о стандартизации.</w:t>
            </w:r>
          </w:p>
        </w:tc>
        <w:tc>
          <w:tcPr>
            <w:tcW w:w="954" w:type="dxa"/>
            <w:vAlign w:val="center"/>
          </w:tcPr>
          <w:p w14:paraId="1E204268" w14:textId="39CA81D7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3A6169" w14:paraId="5AB9F1D5" w14:textId="77777777" w:rsidTr="00C66DFC">
        <w:tc>
          <w:tcPr>
            <w:tcW w:w="415" w:type="dxa"/>
          </w:tcPr>
          <w:p w14:paraId="63CC1852" w14:textId="0316EAD4" w:rsidR="00C66DFC" w:rsidRPr="00612B02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2</w:t>
            </w:r>
          </w:p>
        </w:tc>
        <w:tc>
          <w:tcPr>
            <w:tcW w:w="7840" w:type="dxa"/>
          </w:tcPr>
          <w:p w14:paraId="4251A52F" w14:textId="559FD861" w:rsidR="00C66DFC" w:rsidRPr="002C77A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Жизненный цикл изделия.</w:t>
            </w:r>
            <w:r w:rsidRPr="00612B02">
              <w:t xml:space="preserve"> </w:t>
            </w:r>
            <w:r>
              <w:t xml:space="preserve">Обозначение и наименование изделия, принцип хранения документации. </w:t>
            </w:r>
            <w:r w:rsidRPr="00612B02">
              <w:t>Форматы, основные надписи и масштабы. Основные правила оформления чертежа. Построение видов на чертеже. Виды основные, дополнительные и местные.</w:t>
            </w:r>
          </w:p>
        </w:tc>
        <w:tc>
          <w:tcPr>
            <w:tcW w:w="954" w:type="dxa"/>
            <w:vAlign w:val="center"/>
          </w:tcPr>
          <w:p w14:paraId="513AE041" w14:textId="4139FA17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C66DFC" w14:paraId="4EF3D80B" w14:textId="77777777" w:rsidTr="00C66DFC">
        <w:tc>
          <w:tcPr>
            <w:tcW w:w="415" w:type="dxa"/>
          </w:tcPr>
          <w:p w14:paraId="62F83007" w14:textId="213B7793" w:rsidR="00C66DF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3</w:t>
            </w:r>
          </w:p>
        </w:tc>
        <w:tc>
          <w:tcPr>
            <w:tcW w:w="7840" w:type="dxa"/>
          </w:tcPr>
          <w:p w14:paraId="66575FD2" w14:textId="78F08F6D" w:rsidR="00C66DFC" w:rsidRPr="00612B02" w:rsidRDefault="00C66DFC" w:rsidP="00C66DFC">
            <w:pPr>
              <w:tabs>
                <w:tab w:val="left" w:pos="210"/>
              </w:tabs>
              <w:contextualSpacing/>
              <w:jc w:val="both"/>
            </w:pPr>
            <w:r w:rsidRPr="009E6A28">
              <w:t>Правила нанесения размеров на чертеже.</w:t>
            </w:r>
            <w:r>
              <w:t xml:space="preserve"> Виды размеров детали. Условные знаки. Способы нанесения размеров.</w:t>
            </w:r>
          </w:p>
        </w:tc>
        <w:tc>
          <w:tcPr>
            <w:tcW w:w="954" w:type="dxa"/>
            <w:vAlign w:val="center"/>
          </w:tcPr>
          <w:p w14:paraId="4103EEFB" w14:textId="2F985FF5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C66DFC" w14:paraId="661FBFF4" w14:textId="77777777" w:rsidTr="00C66DFC">
        <w:tc>
          <w:tcPr>
            <w:tcW w:w="415" w:type="dxa"/>
          </w:tcPr>
          <w:p w14:paraId="17EB3164" w14:textId="0166F5FE" w:rsidR="00C66DF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4</w:t>
            </w:r>
          </w:p>
        </w:tc>
        <w:tc>
          <w:tcPr>
            <w:tcW w:w="7840" w:type="dxa"/>
          </w:tcPr>
          <w:p w14:paraId="34D2948F" w14:textId="2085A10F" w:rsidR="00C66DFC" w:rsidRPr="009E6A28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Взаимозаменяемость. Допуски и посадки. Виды взаимозаменяемости. Виды размеров. Поля допусков.</w:t>
            </w:r>
          </w:p>
        </w:tc>
        <w:tc>
          <w:tcPr>
            <w:tcW w:w="954" w:type="dxa"/>
            <w:vAlign w:val="center"/>
          </w:tcPr>
          <w:p w14:paraId="0D99F384" w14:textId="03A60828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C66DFC" w14:paraId="694B0B1B" w14:textId="77777777" w:rsidTr="00C66DFC">
        <w:tc>
          <w:tcPr>
            <w:tcW w:w="415" w:type="dxa"/>
          </w:tcPr>
          <w:p w14:paraId="32D2183F" w14:textId="65F7C336" w:rsidR="00C66DF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5</w:t>
            </w:r>
          </w:p>
        </w:tc>
        <w:tc>
          <w:tcPr>
            <w:tcW w:w="7840" w:type="dxa"/>
          </w:tcPr>
          <w:p w14:paraId="40F8F384" w14:textId="0D390532" w:rsidR="00C66DFC" w:rsidRDefault="00C66DFC" w:rsidP="00C66DFC">
            <w:pPr>
              <w:tabs>
                <w:tab w:val="left" w:pos="210"/>
                <w:tab w:val="left" w:pos="9526"/>
              </w:tabs>
              <w:contextualSpacing/>
              <w:jc w:val="both"/>
            </w:pPr>
            <w:r>
              <w:t>Система допусков и посадок. Правила нанесения предельных отклонений на чертеже. Виды посадок. Правила назначения общих допусков на чертеже.</w:t>
            </w:r>
          </w:p>
        </w:tc>
        <w:tc>
          <w:tcPr>
            <w:tcW w:w="954" w:type="dxa"/>
            <w:vAlign w:val="center"/>
          </w:tcPr>
          <w:p w14:paraId="29A2E57F" w14:textId="1393AB52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C66DFC" w14:paraId="35D1DFBB" w14:textId="77777777" w:rsidTr="00C66DFC">
        <w:tc>
          <w:tcPr>
            <w:tcW w:w="415" w:type="dxa"/>
          </w:tcPr>
          <w:p w14:paraId="6585F4FC" w14:textId="6D08DE12" w:rsidR="00C66DF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6</w:t>
            </w:r>
          </w:p>
        </w:tc>
        <w:tc>
          <w:tcPr>
            <w:tcW w:w="7840" w:type="dxa"/>
          </w:tcPr>
          <w:p w14:paraId="5F1462E1" w14:textId="3539F552" w:rsidR="00C66DFC" w:rsidRDefault="00C66DFC" w:rsidP="00C66DFC">
            <w:pPr>
              <w:tabs>
                <w:tab w:val="left" w:pos="210"/>
                <w:tab w:val="left" w:pos="9526"/>
              </w:tabs>
              <w:contextualSpacing/>
              <w:jc w:val="both"/>
            </w:pPr>
            <w:r>
              <w:t>Отклонение формы и расположения поверхностей. Виды допусков формы. Виды допусков расположения. Суммарных допусков. Общие допуски.</w:t>
            </w:r>
          </w:p>
        </w:tc>
        <w:tc>
          <w:tcPr>
            <w:tcW w:w="954" w:type="dxa"/>
            <w:vAlign w:val="center"/>
          </w:tcPr>
          <w:p w14:paraId="2C222AD4" w14:textId="23201287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C66DFC" w14:paraId="380D345D" w14:textId="77777777" w:rsidTr="00C66DFC">
        <w:tc>
          <w:tcPr>
            <w:tcW w:w="415" w:type="dxa"/>
          </w:tcPr>
          <w:p w14:paraId="2DC6F1C0" w14:textId="083C585F" w:rsidR="00C66DF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7</w:t>
            </w:r>
          </w:p>
        </w:tc>
        <w:tc>
          <w:tcPr>
            <w:tcW w:w="7840" w:type="dxa"/>
          </w:tcPr>
          <w:p w14:paraId="4435204D" w14:textId="3FA89F86" w:rsidR="00C66DFC" w:rsidRDefault="00C66DFC" w:rsidP="00C66DFC">
            <w:pPr>
              <w:tabs>
                <w:tab w:val="left" w:pos="210"/>
                <w:tab w:val="left" w:pos="9526"/>
              </w:tabs>
              <w:contextualSpacing/>
              <w:jc w:val="both"/>
            </w:pPr>
            <w:r>
              <w:t>Шероховатость поверхности. Параметры шероховатости. Обозначение шероховатости. Рекомендации по выбору.</w:t>
            </w:r>
          </w:p>
        </w:tc>
        <w:tc>
          <w:tcPr>
            <w:tcW w:w="954" w:type="dxa"/>
            <w:vAlign w:val="center"/>
          </w:tcPr>
          <w:p w14:paraId="452503BD" w14:textId="55707B65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  <w:tr w:rsidR="00C66DFC" w14:paraId="24C2BA6B" w14:textId="77777777" w:rsidTr="00C66DFC">
        <w:tc>
          <w:tcPr>
            <w:tcW w:w="415" w:type="dxa"/>
          </w:tcPr>
          <w:p w14:paraId="4AB606C0" w14:textId="4C88B908" w:rsidR="00C66DFC" w:rsidRDefault="00C66DFC" w:rsidP="00C66DFC">
            <w:pPr>
              <w:tabs>
                <w:tab w:val="left" w:pos="210"/>
              </w:tabs>
              <w:contextualSpacing/>
              <w:jc w:val="both"/>
            </w:pPr>
            <w:r>
              <w:t>8</w:t>
            </w:r>
          </w:p>
        </w:tc>
        <w:tc>
          <w:tcPr>
            <w:tcW w:w="7840" w:type="dxa"/>
          </w:tcPr>
          <w:p w14:paraId="442DCCEA" w14:textId="1C1FFB0C" w:rsidR="00C66DFC" w:rsidRDefault="00C66DFC" w:rsidP="00C66DFC">
            <w:pPr>
              <w:tabs>
                <w:tab w:val="left" w:pos="210"/>
                <w:tab w:val="left" w:pos="9526"/>
              </w:tabs>
              <w:contextualSpacing/>
              <w:jc w:val="both"/>
            </w:pPr>
            <w:r>
              <w:t>Резьбовое соединение. Типы резьбы. Технология изготовления. Изображение на чертеже. Метрическая резьба. Допуски на резьбу. Технологические элементы. Расчёт крепежа.</w:t>
            </w:r>
          </w:p>
        </w:tc>
        <w:tc>
          <w:tcPr>
            <w:tcW w:w="954" w:type="dxa"/>
            <w:vAlign w:val="center"/>
          </w:tcPr>
          <w:p w14:paraId="2C1B0CB1" w14:textId="2D5E3003" w:rsidR="00C66DFC" w:rsidRPr="003A6169" w:rsidRDefault="00C66DFC" w:rsidP="00C66DFC">
            <w:pPr>
              <w:jc w:val="center"/>
            </w:pPr>
            <w:r w:rsidRPr="003A6169">
              <w:t>2</w:t>
            </w:r>
          </w:p>
        </w:tc>
      </w:tr>
    </w:tbl>
    <w:p w14:paraId="26E1D1E1" w14:textId="77777777" w:rsidR="00B14E80" w:rsidRDefault="00A86052" w:rsidP="00A86052">
      <w:pPr>
        <w:jc w:val="center"/>
      </w:pPr>
      <w:r w:rsidRPr="00B14E80">
        <w:lastRenderedPageBreak/>
        <w:t>Практические занятия (2</w:t>
      </w:r>
      <w:r w:rsidR="00B14E80" w:rsidRPr="00B14E80">
        <w:t>2</w:t>
      </w:r>
      <w:r w:rsidRPr="00B14E80">
        <w:t xml:space="preserve"> ч)</w:t>
      </w:r>
    </w:p>
    <w:p w14:paraId="0BB605E5" w14:textId="364F9A5E" w:rsidR="00A86052" w:rsidRDefault="00A86052" w:rsidP="00F24AB1">
      <w:pPr>
        <w:jc w:val="right"/>
      </w:pPr>
      <w:r>
        <w:t>Таблица 4.2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7797"/>
        <w:gridCol w:w="986"/>
      </w:tblGrid>
      <w:tr w:rsidR="00460256" w14:paraId="5009C295" w14:textId="77777777" w:rsidTr="00460256">
        <w:tc>
          <w:tcPr>
            <w:tcW w:w="562" w:type="dxa"/>
          </w:tcPr>
          <w:p w14:paraId="07212283" w14:textId="77777777" w:rsidR="00460256" w:rsidRDefault="00460256" w:rsidP="00A86052">
            <w:pPr>
              <w:jc w:val="center"/>
            </w:pPr>
          </w:p>
        </w:tc>
        <w:tc>
          <w:tcPr>
            <w:tcW w:w="7797" w:type="dxa"/>
          </w:tcPr>
          <w:p w14:paraId="1D35B031" w14:textId="761A82E8" w:rsidR="00460256" w:rsidRDefault="00460256" w:rsidP="00A86052">
            <w:pPr>
              <w:jc w:val="center"/>
            </w:pPr>
            <w:r w:rsidRPr="007A19E0">
              <w:t>Содержание практического занятия</w:t>
            </w:r>
          </w:p>
        </w:tc>
        <w:tc>
          <w:tcPr>
            <w:tcW w:w="986" w:type="dxa"/>
          </w:tcPr>
          <w:p w14:paraId="30B460A0" w14:textId="77777777" w:rsidR="00460256" w:rsidRDefault="00460256" w:rsidP="00460256">
            <w:pPr>
              <w:jc w:val="center"/>
            </w:pPr>
            <w:r>
              <w:t>Объем,</w:t>
            </w:r>
          </w:p>
          <w:p w14:paraId="2FB50EE9" w14:textId="12EBB23E" w:rsidR="00460256" w:rsidRDefault="00460256" w:rsidP="00460256">
            <w:pPr>
              <w:jc w:val="center"/>
            </w:pPr>
            <w:r>
              <w:t>час</w:t>
            </w:r>
          </w:p>
        </w:tc>
      </w:tr>
      <w:tr w:rsidR="00C838A1" w14:paraId="47EEECFE" w14:textId="77777777" w:rsidTr="00460256">
        <w:tc>
          <w:tcPr>
            <w:tcW w:w="562" w:type="dxa"/>
          </w:tcPr>
          <w:p w14:paraId="0ADCAE1E" w14:textId="46F25DAE" w:rsidR="00C838A1" w:rsidRDefault="00C838A1" w:rsidP="00A86052">
            <w:pPr>
              <w:jc w:val="center"/>
            </w:pPr>
            <w:r>
              <w:t>1</w:t>
            </w:r>
          </w:p>
        </w:tc>
        <w:tc>
          <w:tcPr>
            <w:tcW w:w="7797" w:type="dxa"/>
          </w:tcPr>
          <w:p w14:paraId="4F1079AF" w14:textId="735696B3" w:rsidR="00C838A1" w:rsidRPr="007A19E0" w:rsidRDefault="00C838A1" w:rsidP="00C838A1">
            <w:r>
              <w:t>Оформление КД.</w:t>
            </w:r>
          </w:p>
        </w:tc>
        <w:tc>
          <w:tcPr>
            <w:tcW w:w="986" w:type="dxa"/>
          </w:tcPr>
          <w:p w14:paraId="4618FEAC" w14:textId="78F1E23A" w:rsidR="00C838A1" w:rsidRDefault="006B2EDC" w:rsidP="00460256">
            <w:pPr>
              <w:jc w:val="center"/>
            </w:pPr>
            <w:r>
              <w:t>1</w:t>
            </w:r>
          </w:p>
        </w:tc>
      </w:tr>
      <w:tr w:rsidR="00C838A1" w14:paraId="5A5B334C" w14:textId="77777777" w:rsidTr="00460256">
        <w:tc>
          <w:tcPr>
            <w:tcW w:w="562" w:type="dxa"/>
          </w:tcPr>
          <w:p w14:paraId="217AA1FA" w14:textId="316AB7EF" w:rsidR="00C838A1" w:rsidRDefault="00C838A1" w:rsidP="00C838A1">
            <w:pPr>
              <w:jc w:val="center"/>
            </w:pPr>
            <w:r>
              <w:t>2</w:t>
            </w:r>
          </w:p>
        </w:tc>
        <w:tc>
          <w:tcPr>
            <w:tcW w:w="7797" w:type="dxa"/>
          </w:tcPr>
          <w:p w14:paraId="50A8B8F6" w14:textId="77777777" w:rsidR="00C838A1" w:rsidRDefault="00C838A1" w:rsidP="00C838A1">
            <w:r>
              <w:t>Построение трёх главных проекций детали.</w:t>
            </w:r>
          </w:p>
          <w:p w14:paraId="78A4B11C" w14:textId="5E6EDB04" w:rsidR="00C838A1" w:rsidRDefault="00C838A1" w:rsidP="00C838A1">
            <w:pPr>
              <w:suppressAutoHyphens/>
              <w:jc w:val="both"/>
            </w:pPr>
            <w:r w:rsidRPr="00264129">
              <w:t>Начертить три вида детали по наглядному изображению.</w:t>
            </w:r>
          </w:p>
        </w:tc>
        <w:tc>
          <w:tcPr>
            <w:tcW w:w="986" w:type="dxa"/>
          </w:tcPr>
          <w:p w14:paraId="612B6F56" w14:textId="27E50035" w:rsidR="00C838A1" w:rsidRDefault="00C838A1" w:rsidP="00C838A1">
            <w:pPr>
              <w:jc w:val="center"/>
            </w:pPr>
            <w:r>
              <w:t>4</w:t>
            </w:r>
          </w:p>
        </w:tc>
      </w:tr>
      <w:tr w:rsidR="00C838A1" w14:paraId="38932A24" w14:textId="77777777" w:rsidTr="00460256">
        <w:tc>
          <w:tcPr>
            <w:tcW w:w="562" w:type="dxa"/>
          </w:tcPr>
          <w:p w14:paraId="77CBCA84" w14:textId="53E37D34" w:rsidR="00C838A1" w:rsidRDefault="00C838A1" w:rsidP="00C838A1">
            <w:pPr>
              <w:jc w:val="center"/>
            </w:pPr>
            <w:r>
              <w:t>3</w:t>
            </w:r>
          </w:p>
        </w:tc>
        <w:tc>
          <w:tcPr>
            <w:tcW w:w="7797" w:type="dxa"/>
          </w:tcPr>
          <w:p w14:paraId="2347F0D9" w14:textId="77777777" w:rsidR="00C838A1" w:rsidRDefault="00C838A1" w:rsidP="00C838A1">
            <w:r>
              <w:t xml:space="preserve">Разрезы. </w:t>
            </w:r>
          </w:p>
          <w:p w14:paraId="602516F9" w14:textId="428ACA8A" w:rsidR="00C838A1" w:rsidRPr="00460256" w:rsidRDefault="00C838A1" w:rsidP="00C838A1">
            <w:pPr>
              <w:suppressAutoHyphens/>
              <w:jc w:val="both"/>
              <w:rPr>
                <w:u w:val="single"/>
              </w:rPr>
            </w:pPr>
            <w:r w:rsidRPr="00264129">
              <w:t>Выполнить чертеж двух видов детали с разрезом. Выполнить соединение половины вида с половиной разреза. Проставить размеры.</w:t>
            </w:r>
          </w:p>
        </w:tc>
        <w:tc>
          <w:tcPr>
            <w:tcW w:w="986" w:type="dxa"/>
          </w:tcPr>
          <w:p w14:paraId="09EF3364" w14:textId="711BB4F7" w:rsidR="00C838A1" w:rsidRDefault="00815A88" w:rsidP="00C838A1">
            <w:pPr>
              <w:jc w:val="center"/>
            </w:pPr>
            <w:r>
              <w:t>4</w:t>
            </w:r>
          </w:p>
        </w:tc>
      </w:tr>
      <w:tr w:rsidR="00C838A1" w14:paraId="3C22CD05" w14:textId="77777777" w:rsidTr="00460256">
        <w:tc>
          <w:tcPr>
            <w:tcW w:w="562" w:type="dxa"/>
          </w:tcPr>
          <w:p w14:paraId="00C4845E" w14:textId="1989E6B5" w:rsidR="00C838A1" w:rsidRDefault="00C838A1" w:rsidP="00C838A1">
            <w:pPr>
              <w:jc w:val="center"/>
            </w:pPr>
            <w:r>
              <w:t>4</w:t>
            </w:r>
          </w:p>
        </w:tc>
        <w:tc>
          <w:tcPr>
            <w:tcW w:w="7797" w:type="dxa"/>
          </w:tcPr>
          <w:p w14:paraId="1D1ABC97" w14:textId="1153187F" w:rsidR="00C838A1" w:rsidRDefault="00C838A1" w:rsidP="00C838A1">
            <w:r>
              <w:t>Сечения.</w:t>
            </w:r>
          </w:p>
          <w:p w14:paraId="0E16C319" w14:textId="775CB8B3" w:rsidR="00C838A1" w:rsidRPr="00460256" w:rsidRDefault="00C838A1" w:rsidP="00C838A1">
            <w:pPr>
              <w:suppressAutoHyphens/>
              <w:jc w:val="both"/>
              <w:rPr>
                <w:u w:val="single"/>
              </w:rPr>
            </w:pPr>
            <w:r w:rsidRPr="00264129">
              <w:t xml:space="preserve">Выполнить сечение вала заданной плоскостью. </w:t>
            </w:r>
            <w:r>
              <w:t>Проставить размеры.</w:t>
            </w:r>
          </w:p>
        </w:tc>
        <w:tc>
          <w:tcPr>
            <w:tcW w:w="986" w:type="dxa"/>
          </w:tcPr>
          <w:p w14:paraId="1A474B5C" w14:textId="3B2699C6" w:rsidR="00C838A1" w:rsidRDefault="00C838A1" w:rsidP="00C838A1">
            <w:pPr>
              <w:jc w:val="center"/>
            </w:pPr>
            <w:r>
              <w:t>2</w:t>
            </w:r>
          </w:p>
        </w:tc>
      </w:tr>
      <w:tr w:rsidR="00C838A1" w14:paraId="53BCB03B" w14:textId="77777777" w:rsidTr="00460256">
        <w:tc>
          <w:tcPr>
            <w:tcW w:w="562" w:type="dxa"/>
          </w:tcPr>
          <w:p w14:paraId="1E200AAE" w14:textId="590119F3" w:rsidR="00C838A1" w:rsidRDefault="00C838A1" w:rsidP="00C838A1">
            <w:pPr>
              <w:jc w:val="center"/>
            </w:pPr>
            <w:r>
              <w:t>5</w:t>
            </w:r>
          </w:p>
        </w:tc>
        <w:tc>
          <w:tcPr>
            <w:tcW w:w="7797" w:type="dxa"/>
          </w:tcPr>
          <w:p w14:paraId="2379CD0F" w14:textId="12BC7691" w:rsidR="00C838A1" w:rsidRDefault="00C838A1" w:rsidP="00C838A1">
            <w:r>
              <w:t>Резьбовое соединение.</w:t>
            </w:r>
          </w:p>
          <w:p w14:paraId="4E466683" w14:textId="1C44B1F0" w:rsidR="00C838A1" w:rsidRDefault="00C838A1" w:rsidP="00C838A1">
            <w:r>
              <w:t xml:space="preserve">Подобрать типы и размеры стандартных крепёжных элементов. Выполнить чертёж соединения. </w:t>
            </w:r>
          </w:p>
        </w:tc>
        <w:tc>
          <w:tcPr>
            <w:tcW w:w="986" w:type="dxa"/>
          </w:tcPr>
          <w:p w14:paraId="7DD79D5B" w14:textId="126AFD23" w:rsidR="00C838A1" w:rsidRDefault="00C838A1" w:rsidP="00C838A1">
            <w:pPr>
              <w:jc w:val="center"/>
            </w:pPr>
            <w:r>
              <w:t>2</w:t>
            </w:r>
          </w:p>
        </w:tc>
      </w:tr>
      <w:tr w:rsidR="006B2EDC" w14:paraId="39B99D0F" w14:textId="77777777" w:rsidTr="00460256">
        <w:tc>
          <w:tcPr>
            <w:tcW w:w="562" w:type="dxa"/>
          </w:tcPr>
          <w:p w14:paraId="5D5C82C9" w14:textId="20CB1A0C" w:rsidR="006B2EDC" w:rsidRDefault="006B2EDC" w:rsidP="00C838A1">
            <w:pPr>
              <w:jc w:val="center"/>
            </w:pPr>
            <w:r>
              <w:t>6</w:t>
            </w:r>
          </w:p>
        </w:tc>
        <w:tc>
          <w:tcPr>
            <w:tcW w:w="7797" w:type="dxa"/>
          </w:tcPr>
          <w:p w14:paraId="41124A89" w14:textId="20DDB4AA" w:rsidR="006B2EDC" w:rsidRDefault="006B2EDC" w:rsidP="00C838A1">
            <w:r>
              <w:t>Сборочный чертёж. Спецификация.</w:t>
            </w:r>
          </w:p>
        </w:tc>
        <w:tc>
          <w:tcPr>
            <w:tcW w:w="986" w:type="dxa"/>
          </w:tcPr>
          <w:p w14:paraId="75C24AB9" w14:textId="4FB008DF" w:rsidR="006B2EDC" w:rsidRDefault="006B2EDC" w:rsidP="00C838A1">
            <w:pPr>
              <w:jc w:val="center"/>
            </w:pPr>
            <w:r>
              <w:t>1</w:t>
            </w:r>
          </w:p>
        </w:tc>
      </w:tr>
      <w:tr w:rsidR="00C838A1" w14:paraId="37D87CF4" w14:textId="77777777" w:rsidTr="00460256">
        <w:tc>
          <w:tcPr>
            <w:tcW w:w="562" w:type="dxa"/>
          </w:tcPr>
          <w:p w14:paraId="08C1B129" w14:textId="09DA9B75" w:rsidR="00C838A1" w:rsidRDefault="000F63C6" w:rsidP="00C838A1">
            <w:pPr>
              <w:jc w:val="center"/>
            </w:pPr>
            <w:r>
              <w:t>7</w:t>
            </w:r>
          </w:p>
        </w:tc>
        <w:tc>
          <w:tcPr>
            <w:tcW w:w="7797" w:type="dxa"/>
          </w:tcPr>
          <w:p w14:paraId="09B630B0" w14:textId="6E2414A4" w:rsidR="00C838A1" w:rsidRPr="00C838A1" w:rsidRDefault="00C838A1" w:rsidP="00C838A1">
            <w:pPr>
              <w:rPr>
                <w:lang w:val="en-US"/>
              </w:rPr>
            </w:pPr>
            <w:r>
              <w:t>Введение в 3д-графику. Понятия о ПО. Параметрическое твердотельное моделирование.</w:t>
            </w:r>
          </w:p>
        </w:tc>
        <w:tc>
          <w:tcPr>
            <w:tcW w:w="986" w:type="dxa"/>
          </w:tcPr>
          <w:p w14:paraId="2D768BA8" w14:textId="7938CF89" w:rsidR="00C838A1" w:rsidRDefault="00C838A1" w:rsidP="00C838A1">
            <w:pPr>
              <w:jc w:val="center"/>
            </w:pPr>
            <w:r>
              <w:t>2</w:t>
            </w:r>
          </w:p>
        </w:tc>
      </w:tr>
      <w:tr w:rsidR="00C838A1" w14:paraId="44EF4E55" w14:textId="77777777" w:rsidTr="00460256">
        <w:tc>
          <w:tcPr>
            <w:tcW w:w="562" w:type="dxa"/>
          </w:tcPr>
          <w:p w14:paraId="2C04207C" w14:textId="35D4E9F2" w:rsidR="00C838A1" w:rsidRDefault="000F63C6" w:rsidP="00C838A1">
            <w:pPr>
              <w:jc w:val="center"/>
            </w:pPr>
            <w:r>
              <w:t>8</w:t>
            </w:r>
          </w:p>
        </w:tc>
        <w:tc>
          <w:tcPr>
            <w:tcW w:w="7797" w:type="dxa"/>
          </w:tcPr>
          <w:p w14:paraId="697C65DC" w14:textId="7596FB49" w:rsidR="00C838A1" w:rsidRDefault="00C838A1" w:rsidP="00C838A1">
            <w:r>
              <w:t>Построение 3д-модели изделия.</w:t>
            </w:r>
          </w:p>
          <w:p w14:paraId="355F0106" w14:textId="656D5E5F" w:rsidR="00C838A1" w:rsidRDefault="00C838A1" w:rsidP="00C838A1">
            <w:r>
              <w:t>Построить по чертежу 3д-модель детали с применением функций параметрического моделирования.</w:t>
            </w:r>
          </w:p>
        </w:tc>
        <w:tc>
          <w:tcPr>
            <w:tcW w:w="986" w:type="dxa"/>
          </w:tcPr>
          <w:p w14:paraId="18B72411" w14:textId="1730C176" w:rsidR="00C838A1" w:rsidRDefault="00815A88" w:rsidP="00C838A1">
            <w:pPr>
              <w:jc w:val="center"/>
            </w:pPr>
            <w:r>
              <w:t>6</w:t>
            </w:r>
          </w:p>
        </w:tc>
      </w:tr>
    </w:tbl>
    <w:p w14:paraId="7133C7E1" w14:textId="77777777" w:rsidR="00460256" w:rsidRDefault="00460256" w:rsidP="00A86052">
      <w:pPr>
        <w:jc w:val="center"/>
      </w:pPr>
    </w:p>
    <w:p w14:paraId="50EC57AE" w14:textId="261377E8" w:rsidR="00E1342D" w:rsidRDefault="00E1342D" w:rsidP="00A86052">
      <w:pPr>
        <w:jc w:val="center"/>
        <w:rPr>
          <w:bCs/>
        </w:rPr>
      </w:pPr>
      <w:r w:rsidRPr="00AE3C44">
        <w:rPr>
          <w:bCs/>
        </w:rPr>
        <w:t>Самостоятельная работа студентов</w:t>
      </w:r>
      <w:r>
        <w:rPr>
          <w:bCs/>
        </w:rPr>
        <w:t xml:space="preserve"> (</w:t>
      </w:r>
      <w:r w:rsidR="00AF309B">
        <w:rPr>
          <w:bCs/>
        </w:rPr>
        <w:t>2</w:t>
      </w:r>
      <w:r>
        <w:rPr>
          <w:bCs/>
        </w:rPr>
        <w:t>2 часа)</w:t>
      </w:r>
    </w:p>
    <w:p w14:paraId="426C601E" w14:textId="307A6DDB" w:rsidR="00B14E80" w:rsidRDefault="00B14E80" w:rsidP="00F24AB1">
      <w:pPr>
        <w:jc w:val="right"/>
      </w:pPr>
      <w:r>
        <w:t>Таблица 4.3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7797"/>
        <w:gridCol w:w="986"/>
      </w:tblGrid>
      <w:tr w:rsidR="00E1342D" w14:paraId="4882F9DC" w14:textId="77777777" w:rsidTr="00E1342D">
        <w:tc>
          <w:tcPr>
            <w:tcW w:w="562" w:type="dxa"/>
          </w:tcPr>
          <w:p w14:paraId="36F2249F" w14:textId="77777777" w:rsidR="00E1342D" w:rsidRDefault="00E1342D" w:rsidP="00E1342D">
            <w:pPr>
              <w:jc w:val="center"/>
            </w:pPr>
          </w:p>
        </w:tc>
        <w:tc>
          <w:tcPr>
            <w:tcW w:w="7797" w:type="dxa"/>
          </w:tcPr>
          <w:p w14:paraId="0273B1CC" w14:textId="1F39E663" w:rsidR="00E1342D" w:rsidRDefault="00AF309B" w:rsidP="00E1342D">
            <w:pPr>
              <w:jc w:val="center"/>
            </w:pPr>
            <w:r>
              <w:t>Перечень занятий на СРС</w:t>
            </w:r>
          </w:p>
        </w:tc>
        <w:tc>
          <w:tcPr>
            <w:tcW w:w="986" w:type="dxa"/>
          </w:tcPr>
          <w:p w14:paraId="09B64B94" w14:textId="77777777" w:rsidR="00E1342D" w:rsidRDefault="00E1342D" w:rsidP="00E1342D">
            <w:pPr>
              <w:jc w:val="center"/>
            </w:pPr>
            <w:r>
              <w:t>Объем,</w:t>
            </w:r>
          </w:p>
          <w:p w14:paraId="2B787DE8" w14:textId="317E263D" w:rsidR="00E1342D" w:rsidRDefault="00E1342D" w:rsidP="00E1342D">
            <w:pPr>
              <w:jc w:val="center"/>
            </w:pPr>
            <w:r>
              <w:t>час</w:t>
            </w:r>
          </w:p>
        </w:tc>
      </w:tr>
      <w:tr w:rsidR="00E1342D" w14:paraId="45D9DDF2" w14:textId="77777777" w:rsidTr="00E1342D">
        <w:tc>
          <w:tcPr>
            <w:tcW w:w="562" w:type="dxa"/>
          </w:tcPr>
          <w:p w14:paraId="63B84FD3" w14:textId="4F8DB1D9" w:rsidR="00E1342D" w:rsidRDefault="00E1342D" w:rsidP="00E1342D">
            <w:pPr>
              <w:jc w:val="center"/>
            </w:pPr>
            <w:r>
              <w:t>1</w:t>
            </w:r>
          </w:p>
        </w:tc>
        <w:tc>
          <w:tcPr>
            <w:tcW w:w="7797" w:type="dxa"/>
          </w:tcPr>
          <w:p w14:paraId="30DB48DD" w14:textId="4C8DBE97" w:rsidR="00E1342D" w:rsidRDefault="00E1342D" w:rsidP="00E1342D">
            <w:r>
              <w:t>Выполнение домашнего задание - чертежей деталей по теме занятия</w:t>
            </w:r>
          </w:p>
        </w:tc>
        <w:tc>
          <w:tcPr>
            <w:tcW w:w="986" w:type="dxa"/>
          </w:tcPr>
          <w:p w14:paraId="67871FBF" w14:textId="193D5437" w:rsidR="00E1342D" w:rsidRDefault="00AF309B" w:rsidP="00E1342D">
            <w:pPr>
              <w:jc w:val="center"/>
            </w:pPr>
            <w:r>
              <w:t>6</w:t>
            </w:r>
          </w:p>
        </w:tc>
      </w:tr>
      <w:tr w:rsidR="00E1342D" w14:paraId="7CCCE418" w14:textId="77777777" w:rsidTr="00E1342D">
        <w:tc>
          <w:tcPr>
            <w:tcW w:w="562" w:type="dxa"/>
          </w:tcPr>
          <w:p w14:paraId="5224548B" w14:textId="610B6B4C" w:rsidR="00E1342D" w:rsidRDefault="00E1342D" w:rsidP="00E1342D">
            <w:pPr>
              <w:jc w:val="center"/>
            </w:pPr>
            <w:r>
              <w:t>2</w:t>
            </w:r>
          </w:p>
        </w:tc>
        <w:tc>
          <w:tcPr>
            <w:tcW w:w="7797" w:type="dxa"/>
          </w:tcPr>
          <w:p w14:paraId="56CC4B36" w14:textId="29D0E3B5" w:rsidR="00E1342D" w:rsidRDefault="00E1342D" w:rsidP="00E1342D">
            <w:r w:rsidRPr="00264129">
              <w:t>Выполнить комплект КД (сборочный чертёж, спецификация, рабочие чертежи) изделия</w:t>
            </w:r>
            <w:r>
              <w:t>. Индивидуальная защита задания.</w:t>
            </w:r>
          </w:p>
        </w:tc>
        <w:tc>
          <w:tcPr>
            <w:tcW w:w="986" w:type="dxa"/>
          </w:tcPr>
          <w:p w14:paraId="766E33FA" w14:textId="7B663263" w:rsidR="00E1342D" w:rsidRDefault="00AF309B" w:rsidP="00E1342D">
            <w:pPr>
              <w:jc w:val="center"/>
            </w:pPr>
            <w:r>
              <w:t>16</w:t>
            </w:r>
          </w:p>
        </w:tc>
      </w:tr>
    </w:tbl>
    <w:p w14:paraId="7EDD099B" w14:textId="77777777" w:rsidR="00460256" w:rsidRDefault="00460256" w:rsidP="00A86052">
      <w:pPr>
        <w:jc w:val="center"/>
      </w:pPr>
    </w:p>
    <w:p w14:paraId="5028A244" w14:textId="77777777" w:rsidR="00F95538" w:rsidRPr="00C506CD" w:rsidRDefault="00F95538" w:rsidP="00F95538">
      <w:pPr>
        <w:jc w:val="center"/>
        <w:rPr>
          <w:b/>
          <w:i/>
        </w:rPr>
      </w:pPr>
      <w:r>
        <w:rPr>
          <w:b/>
          <w:i/>
        </w:rPr>
        <w:t xml:space="preserve">2 </w:t>
      </w:r>
      <w:r w:rsidRPr="00C506CD">
        <w:rPr>
          <w:b/>
          <w:i/>
        </w:rPr>
        <w:t>семестр</w:t>
      </w:r>
    </w:p>
    <w:p w14:paraId="66ABDC34" w14:textId="1CD2BA99" w:rsidR="003A6169" w:rsidRDefault="00F95538" w:rsidP="00F95538">
      <w:pPr>
        <w:jc w:val="center"/>
      </w:pPr>
      <w:r w:rsidRPr="001E3A8C">
        <w:t>Лекции (</w:t>
      </w:r>
      <w:r w:rsidR="001E3A8C" w:rsidRPr="001E3A8C">
        <w:t>16</w:t>
      </w:r>
      <w:r w:rsidRPr="001E3A8C">
        <w:t xml:space="preserve"> ч)</w:t>
      </w:r>
    </w:p>
    <w:p w14:paraId="41E5EE95" w14:textId="28D883FB" w:rsidR="00F95538" w:rsidRDefault="00F95538" w:rsidP="009703C3">
      <w:pPr>
        <w:jc w:val="right"/>
      </w:pPr>
      <w:r>
        <w:t>Таблица 4.</w:t>
      </w:r>
      <w:r w:rsidR="003A6169">
        <w:t>4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7797"/>
        <w:gridCol w:w="986"/>
      </w:tblGrid>
      <w:tr w:rsidR="00B80784" w14:paraId="5089CE8E" w14:textId="77777777" w:rsidTr="008D0217">
        <w:tc>
          <w:tcPr>
            <w:tcW w:w="562" w:type="dxa"/>
          </w:tcPr>
          <w:p w14:paraId="42C5EC7F" w14:textId="77777777" w:rsidR="00B80784" w:rsidRDefault="00B80784" w:rsidP="00B80784"/>
        </w:tc>
        <w:tc>
          <w:tcPr>
            <w:tcW w:w="7797" w:type="dxa"/>
          </w:tcPr>
          <w:p w14:paraId="3E0EA073" w14:textId="6386E5E1" w:rsidR="00B80784" w:rsidRDefault="00B80784" w:rsidP="00B80784">
            <w:r>
              <w:t>Наименование темы и их содержание</w:t>
            </w:r>
          </w:p>
        </w:tc>
        <w:tc>
          <w:tcPr>
            <w:tcW w:w="986" w:type="dxa"/>
            <w:vAlign w:val="center"/>
          </w:tcPr>
          <w:p w14:paraId="24919D1B" w14:textId="77777777" w:rsidR="00B80784" w:rsidRDefault="00B80784" w:rsidP="00B80784">
            <w:pPr>
              <w:jc w:val="center"/>
            </w:pPr>
            <w:r>
              <w:t>Объем,</w:t>
            </w:r>
          </w:p>
          <w:p w14:paraId="522E2D39" w14:textId="0144E476" w:rsidR="00B80784" w:rsidRDefault="00B80784" w:rsidP="00B80784">
            <w:r>
              <w:t>час</w:t>
            </w:r>
          </w:p>
        </w:tc>
      </w:tr>
      <w:tr w:rsidR="00910009" w14:paraId="4F55F6AE" w14:textId="77777777" w:rsidTr="009703C3">
        <w:tc>
          <w:tcPr>
            <w:tcW w:w="562" w:type="dxa"/>
          </w:tcPr>
          <w:p w14:paraId="23C6FEED" w14:textId="6217D640" w:rsidR="00910009" w:rsidRDefault="00910009" w:rsidP="00910009">
            <w:r>
              <w:t>1</w:t>
            </w:r>
          </w:p>
        </w:tc>
        <w:tc>
          <w:tcPr>
            <w:tcW w:w="7797" w:type="dxa"/>
          </w:tcPr>
          <w:p w14:paraId="242E975A" w14:textId="782551E0" w:rsidR="00910009" w:rsidRPr="00B80784" w:rsidRDefault="00910009" w:rsidP="00910009">
            <w:r>
              <w:t>Введение. Производственные процессы и технологии.</w:t>
            </w:r>
          </w:p>
        </w:tc>
        <w:tc>
          <w:tcPr>
            <w:tcW w:w="986" w:type="dxa"/>
          </w:tcPr>
          <w:p w14:paraId="2A711596" w14:textId="4AC2E7B9" w:rsidR="00910009" w:rsidRDefault="00910009" w:rsidP="00910009">
            <w:r>
              <w:t>1</w:t>
            </w:r>
          </w:p>
        </w:tc>
      </w:tr>
      <w:tr w:rsidR="00910009" w14:paraId="442A5AC2" w14:textId="77777777" w:rsidTr="009703C3">
        <w:tc>
          <w:tcPr>
            <w:tcW w:w="562" w:type="dxa"/>
          </w:tcPr>
          <w:p w14:paraId="51C5F82C" w14:textId="47832DE4" w:rsidR="00910009" w:rsidRDefault="00910009" w:rsidP="00910009">
            <w:r>
              <w:t>2</w:t>
            </w:r>
          </w:p>
        </w:tc>
        <w:tc>
          <w:tcPr>
            <w:tcW w:w="7797" w:type="dxa"/>
          </w:tcPr>
          <w:p w14:paraId="32CEA0FA" w14:textId="76552186" w:rsidR="00910009" w:rsidRPr="00B80784" w:rsidRDefault="00910009" w:rsidP="00910009">
            <w:pPr>
              <w:rPr>
                <w:lang w:val="en-US"/>
              </w:rPr>
            </w:pPr>
            <w:r w:rsidRPr="00B80784">
              <w:t>Основы материаловедения. Механические, технологические и эксплуатационные свойства материалов. Виды испытания материалов.</w:t>
            </w:r>
          </w:p>
        </w:tc>
        <w:tc>
          <w:tcPr>
            <w:tcW w:w="986" w:type="dxa"/>
          </w:tcPr>
          <w:p w14:paraId="3C026D5D" w14:textId="7B72E76E" w:rsidR="00910009" w:rsidRDefault="00910009" w:rsidP="00910009">
            <w:r>
              <w:t>1</w:t>
            </w:r>
          </w:p>
        </w:tc>
      </w:tr>
      <w:tr w:rsidR="00910009" w14:paraId="40A4DD94" w14:textId="77777777" w:rsidTr="009703C3">
        <w:tc>
          <w:tcPr>
            <w:tcW w:w="562" w:type="dxa"/>
          </w:tcPr>
          <w:p w14:paraId="27E89361" w14:textId="0E84591A" w:rsidR="00910009" w:rsidRDefault="00910009" w:rsidP="00910009">
            <w:r>
              <w:t>3</w:t>
            </w:r>
          </w:p>
        </w:tc>
        <w:tc>
          <w:tcPr>
            <w:tcW w:w="7797" w:type="dxa"/>
          </w:tcPr>
          <w:p w14:paraId="206AADFB" w14:textId="7ED81D9B" w:rsidR="00910009" w:rsidRDefault="00910009" w:rsidP="00910009">
            <w:r w:rsidRPr="00B80784">
              <w:t>Классификация сталей. Углеродистые стали. Чугуны. Маркировка. Применение.</w:t>
            </w:r>
          </w:p>
        </w:tc>
        <w:tc>
          <w:tcPr>
            <w:tcW w:w="986" w:type="dxa"/>
          </w:tcPr>
          <w:p w14:paraId="37A1436F" w14:textId="02256D50" w:rsidR="00910009" w:rsidRDefault="00910009" w:rsidP="00910009">
            <w:r>
              <w:t>1</w:t>
            </w:r>
          </w:p>
        </w:tc>
      </w:tr>
      <w:tr w:rsidR="00910009" w14:paraId="3B6F8A47" w14:textId="77777777" w:rsidTr="009703C3">
        <w:tc>
          <w:tcPr>
            <w:tcW w:w="562" w:type="dxa"/>
          </w:tcPr>
          <w:p w14:paraId="0FD551F5" w14:textId="065AE2B0" w:rsidR="00910009" w:rsidRDefault="00910009" w:rsidP="00910009">
            <w:r>
              <w:t>4</w:t>
            </w:r>
          </w:p>
        </w:tc>
        <w:tc>
          <w:tcPr>
            <w:tcW w:w="7797" w:type="dxa"/>
          </w:tcPr>
          <w:p w14:paraId="05B5D9A8" w14:textId="02CBD589" w:rsidR="00910009" w:rsidRPr="00B80784" w:rsidRDefault="00910009" w:rsidP="00910009">
            <w:pPr>
              <w:tabs>
                <w:tab w:val="left" w:pos="1170"/>
              </w:tabs>
              <w:rPr>
                <w:lang w:val="en-US"/>
              </w:rPr>
            </w:pPr>
            <w:r w:rsidRPr="00B80784">
              <w:t>Легированные стали. Твёрдые сплавы. Маркировка. Применение.</w:t>
            </w:r>
          </w:p>
        </w:tc>
        <w:tc>
          <w:tcPr>
            <w:tcW w:w="986" w:type="dxa"/>
          </w:tcPr>
          <w:p w14:paraId="2C6BB79B" w14:textId="70DF3D66" w:rsidR="00910009" w:rsidRDefault="00910009" w:rsidP="00910009">
            <w:r>
              <w:t>1</w:t>
            </w:r>
          </w:p>
        </w:tc>
      </w:tr>
      <w:tr w:rsidR="00910009" w14:paraId="61E9C7BC" w14:textId="77777777" w:rsidTr="009703C3">
        <w:tc>
          <w:tcPr>
            <w:tcW w:w="562" w:type="dxa"/>
          </w:tcPr>
          <w:p w14:paraId="41189EE2" w14:textId="67B71BCE" w:rsidR="00910009" w:rsidRDefault="00910009" w:rsidP="00910009">
            <w:r>
              <w:t>5</w:t>
            </w:r>
          </w:p>
        </w:tc>
        <w:tc>
          <w:tcPr>
            <w:tcW w:w="7797" w:type="dxa"/>
          </w:tcPr>
          <w:p w14:paraId="68941CD1" w14:textId="2E2B921A" w:rsidR="00910009" w:rsidRPr="00B80784" w:rsidRDefault="00910009" w:rsidP="00910009">
            <w:r w:rsidRPr="00B80784">
              <w:t xml:space="preserve">Термическая и Химико-термическая обработка </w:t>
            </w:r>
            <w:r>
              <w:t>сталей.</w:t>
            </w:r>
          </w:p>
        </w:tc>
        <w:tc>
          <w:tcPr>
            <w:tcW w:w="986" w:type="dxa"/>
          </w:tcPr>
          <w:p w14:paraId="15225A2A" w14:textId="3F4359C2" w:rsidR="00910009" w:rsidRDefault="00910009" w:rsidP="00910009">
            <w:r>
              <w:t>1</w:t>
            </w:r>
          </w:p>
        </w:tc>
      </w:tr>
      <w:tr w:rsidR="00910009" w14:paraId="1E9B8277" w14:textId="77777777" w:rsidTr="009703C3">
        <w:tc>
          <w:tcPr>
            <w:tcW w:w="562" w:type="dxa"/>
          </w:tcPr>
          <w:p w14:paraId="60A06644" w14:textId="76B28B91" w:rsidR="00910009" w:rsidRDefault="00910009" w:rsidP="00910009">
            <w:r>
              <w:t>6</w:t>
            </w:r>
          </w:p>
        </w:tc>
        <w:tc>
          <w:tcPr>
            <w:tcW w:w="7797" w:type="dxa"/>
          </w:tcPr>
          <w:p w14:paraId="048018EC" w14:textId="634D9F83" w:rsidR="00910009" w:rsidRPr="00B80784" w:rsidRDefault="00910009" w:rsidP="00910009">
            <w:pPr>
              <w:rPr>
                <w:lang w:val="en-US"/>
              </w:rPr>
            </w:pPr>
            <w:r w:rsidRPr="00B80784">
              <w:t>Алюминий, медь, титан и их сплавы. Маркировка. Применение.</w:t>
            </w:r>
          </w:p>
        </w:tc>
        <w:tc>
          <w:tcPr>
            <w:tcW w:w="986" w:type="dxa"/>
          </w:tcPr>
          <w:p w14:paraId="4148BD86" w14:textId="15D74105" w:rsidR="00910009" w:rsidRDefault="00910009" w:rsidP="00910009">
            <w:r>
              <w:t>1</w:t>
            </w:r>
          </w:p>
        </w:tc>
      </w:tr>
      <w:tr w:rsidR="00910009" w14:paraId="78A270DC" w14:textId="77777777" w:rsidTr="009703C3">
        <w:tc>
          <w:tcPr>
            <w:tcW w:w="562" w:type="dxa"/>
          </w:tcPr>
          <w:p w14:paraId="4C1E3406" w14:textId="3AA142CC" w:rsidR="00910009" w:rsidRDefault="00910009" w:rsidP="00910009">
            <w:r>
              <w:t>7</w:t>
            </w:r>
          </w:p>
        </w:tc>
        <w:tc>
          <w:tcPr>
            <w:tcW w:w="7797" w:type="dxa"/>
          </w:tcPr>
          <w:p w14:paraId="3DBEA1EC" w14:textId="1EB3A640" w:rsidR="00910009" w:rsidRDefault="00910009" w:rsidP="00910009">
            <w:r w:rsidRPr="00B80784">
              <w:t>Резина. Пластики. Силиконы. Полиуретаны.</w:t>
            </w:r>
          </w:p>
        </w:tc>
        <w:tc>
          <w:tcPr>
            <w:tcW w:w="986" w:type="dxa"/>
          </w:tcPr>
          <w:p w14:paraId="5556A91C" w14:textId="7DE6129D" w:rsidR="00910009" w:rsidRDefault="00910009" w:rsidP="00910009">
            <w:r>
              <w:t>1</w:t>
            </w:r>
          </w:p>
        </w:tc>
      </w:tr>
      <w:tr w:rsidR="00910009" w14:paraId="647C2A9F" w14:textId="77777777" w:rsidTr="009703C3">
        <w:tc>
          <w:tcPr>
            <w:tcW w:w="562" w:type="dxa"/>
          </w:tcPr>
          <w:p w14:paraId="63BB85D5" w14:textId="578C4F2B" w:rsidR="00910009" w:rsidRDefault="00910009" w:rsidP="00910009">
            <w:r>
              <w:t>8</w:t>
            </w:r>
          </w:p>
        </w:tc>
        <w:tc>
          <w:tcPr>
            <w:tcW w:w="7797" w:type="dxa"/>
          </w:tcPr>
          <w:p w14:paraId="2C0A165F" w14:textId="1D022DE3" w:rsidR="00910009" w:rsidRDefault="00910009" w:rsidP="00910009">
            <w:r w:rsidRPr="00B80784">
              <w:t>Структура производственного предприятия. Заготовительное производство. Листовой и не листовой раскрой. Оборудование и инструмент для раскроя. Слесарные операции.</w:t>
            </w:r>
          </w:p>
        </w:tc>
        <w:tc>
          <w:tcPr>
            <w:tcW w:w="986" w:type="dxa"/>
          </w:tcPr>
          <w:p w14:paraId="1A08F3C2" w14:textId="7E64FAE8" w:rsidR="00910009" w:rsidRDefault="00910009" w:rsidP="00910009">
            <w:r>
              <w:t>1</w:t>
            </w:r>
          </w:p>
        </w:tc>
      </w:tr>
      <w:tr w:rsidR="00910009" w14:paraId="187805AA" w14:textId="77777777" w:rsidTr="009703C3">
        <w:tc>
          <w:tcPr>
            <w:tcW w:w="562" w:type="dxa"/>
          </w:tcPr>
          <w:p w14:paraId="0353DE9E" w14:textId="3CC61444" w:rsidR="00910009" w:rsidRDefault="00910009" w:rsidP="00910009">
            <w:r>
              <w:t>9</w:t>
            </w:r>
          </w:p>
        </w:tc>
        <w:tc>
          <w:tcPr>
            <w:tcW w:w="7797" w:type="dxa"/>
          </w:tcPr>
          <w:p w14:paraId="43900C6B" w14:textId="56CA4543" w:rsidR="00910009" w:rsidRDefault="00910009" w:rsidP="00910009">
            <w:r w:rsidRPr="00B80784">
              <w:t>Механическая обработка материалов. Точение, сверление, фрезерование, обработка абразивными материалами. Инструмент. Оборудование.</w:t>
            </w:r>
          </w:p>
        </w:tc>
        <w:tc>
          <w:tcPr>
            <w:tcW w:w="986" w:type="dxa"/>
          </w:tcPr>
          <w:p w14:paraId="0839477C" w14:textId="02FA8973" w:rsidR="00910009" w:rsidRDefault="00910009" w:rsidP="00910009">
            <w:r>
              <w:t>1</w:t>
            </w:r>
          </w:p>
        </w:tc>
      </w:tr>
      <w:tr w:rsidR="00910009" w14:paraId="16D135E7" w14:textId="77777777" w:rsidTr="009703C3">
        <w:tc>
          <w:tcPr>
            <w:tcW w:w="562" w:type="dxa"/>
          </w:tcPr>
          <w:p w14:paraId="52E91BB8" w14:textId="160440E8" w:rsidR="00910009" w:rsidRDefault="00910009" w:rsidP="00910009">
            <w:r>
              <w:t>10</w:t>
            </w:r>
          </w:p>
        </w:tc>
        <w:tc>
          <w:tcPr>
            <w:tcW w:w="7797" w:type="dxa"/>
          </w:tcPr>
          <w:p w14:paraId="53D93517" w14:textId="6876262C" w:rsidR="00910009" w:rsidRDefault="00910009" w:rsidP="00910009">
            <w:r w:rsidRPr="00B80784">
              <w:t>Обработка металлов давлением. Технология процесса. Оборудование.</w:t>
            </w:r>
          </w:p>
        </w:tc>
        <w:tc>
          <w:tcPr>
            <w:tcW w:w="986" w:type="dxa"/>
          </w:tcPr>
          <w:p w14:paraId="4ED685A0" w14:textId="6077BB4B" w:rsidR="00910009" w:rsidRDefault="00910009" w:rsidP="00910009">
            <w:r>
              <w:t>1</w:t>
            </w:r>
          </w:p>
        </w:tc>
      </w:tr>
      <w:tr w:rsidR="00910009" w14:paraId="4C19F3D6" w14:textId="77777777" w:rsidTr="009703C3">
        <w:tc>
          <w:tcPr>
            <w:tcW w:w="562" w:type="dxa"/>
          </w:tcPr>
          <w:p w14:paraId="7E2D2F9C" w14:textId="3C3AD3B5" w:rsidR="00910009" w:rsidRDefault="00910009" w:rsidP="00910009">
            <w:r>
              <w:t>11</w:t>
            </w:r>
          </w:p>
        </w:tc>
        <w:tc>
          <w:tcPr>
            <w:tcW w:w="7797" w:type="dxa"/>
          </w:tcPr>
          <w:p w14:paraId="268873BA" w14:textId="5B4C9DD9" w:rsidR="00910009" w:rsidRDefault="00910009" w:rsidP="00910009">
            <w:r w:rsidRPr="00B80784">
              <w:t>Литьё металлов и сплавов. Основные способы литья. Возможности.</w:t>
            </w:r>
          </w:p>
        </w:tc>
        <w:tc>
          <w:tcPr>
            <w:tcW w:w="986" w:type="dxa"/>
          </w:tcPr>
          <w:p w14:paraId="5BCC6A61" w14:textId="6C592721" w:rsidR="00910009" w:rsidRDefault="00910009" w:rsidP="00910009">
            <w:r>
              <w:t>1</w:t>
            </w:r>
          </w:p>
        </w:tc>
      </w:tr>
      <w:tr w:rsidR="00910009" w14:paraId="3247C64F" w14:textId="77777777" w:rsidTr="009703C3">
        <w:tc>
          <w:tcPr>
            <w:tcW w:w="562" w:type="dxa"/>
          </w:tcPr>
          <w:p w14:paraId="2567B300" w14:textId="37D88EE9" w:rsidR="00910009" w:rsidRDefault="00910009" w:rsidP="00910009">
            <w:r>
              <w:lastRenderedPageBreak/>
              <w:t>12</w:t>
            </w:r>
          </w:p>
        </w:tc>
        <w:tc>
          <w:tcPr>
            <w:tcW w:w="7797" w:type="dxa"/>
          </w:tcPr>
          <w:p w14:paraId="164AC2F2" w14:textId="1A8E067A" w:rsidR="00910009" w:rsidRDefault="00910009" w:rsidP="00910009">
            <w:r w:rsidRPr="00B80784">
              <w:t>3д-печать. Технологии. Материалы.</w:t>
            </w:r>
          </w:p>
        </w:tc>
        <w:tc>
          <w:tcPr>
            <w:tcW w:w="986" w:type="dxa"/>
          </w:tcPr>
          <w:p w14:paraId="4D257D61" w14:textId="333F09A3" w:rsidR="00910009" w:rsidRDefault="00910009" w:rsidP="00910009">
            <w:r>
              <w:t>1</w:t>
            </w:r>
          </w:p>
        </w:tc>
      </w:tr>
      <w:tr w:rsidR="00910009" w14:paraId="61ED2CCD" w14:textId="77777777" w:rsidTr="009703C3">
        <w:tc>
          <w:tcPr>
            <w:tcW w:w="562" w:type="dxa"/>
          </w:tcPr>
          <w:p w14:paraId="0CD8F57E" w14:textId="09EF576A" w:rsidR="00910009" w:rsidRDefault="00910009" w:rsidP="00910009">
            <w:r>
              <w:t>13</w:t>
            </w:r>
          </w:p>
        </w:tc>
        <w:tc>
          <w:tcPr>
            <w:tcW w:w="7797" w:type="dxa"/>
          </w:tcPr>
          <w:p w14:paraId="7A4E8A2F" w14:textId="6D58D8F6" w:rsidR="00910009" w:rsidRDefault="00910009" w:rsidP="00910009">
            <w:r w:rsidRPr="00B80784">
              <w:t>Способы соединения деталей. Сварка. Пайка. Клейка.</w:t>
            </w:r>
          </w:p>
        </w:tc>
        <w:tc>
          <w:tcPr>
            <w:tcW w:w="986" w:type="dxa"/>
          </w:tcPr>
          <w:p w14:paraId="32181BBF" w14:textId="14617461" w:rsidR="00910009" w:rsidRDefault="00910009" w:rsidP="00910009">
            <w:r>
              <w:t>1</w:t>
            </w:r>
          </w:p>
        </w:tc>
      </w:tr>
      <w:tr w:rsidR="00910009" w14:paraId="355487D7" w14:textId="77777777" w:rsidTr="009703C3">
        <w:tc>
          <w:tcPr>
            <w:tcW w:w="562" w:type="dxa"/>
          </w:tcPr>
          <w:p w14:paraId="37A7500B" w14:textId="3DF93E06" w:rsidR="00910009" w:rsidRDefault="00910009" w:rsidP="00910009">
            <w:r>
              <w:t>14</w:t>
            </w:r>
          </w:p>
        </w:tc>
        <w:tc>
          <w:tcPr>
            <w:tcW w:w="7797" w:type="dxa"/>
          </w:tcPr>
          <w:p w14:paraId="28B696BB" w14:textId="34696A33" w:rsidR="00910009" w:rsidRPr="00B80784" w:rsidRDefault="00910009" w:rsidP="00910009">
            <w:r w:rsidRPr="00B80784">
              <w:t>Способы соединения деталей. Клёпка.</w:t>
            </w:r>
            <w:r>
              <w:t xml:space="preserve"> </w:t>
            </w:r>
            <w:r w:rsidRPr="00B80784">
              <w:t>Резьбовые соединения. Контровка. Шпоночные соединения. Шлицевые соединения.</w:t>
            </w:r>
          </w:p>
        </w:tc>
        <w:tc>
          <w:tcPr>
            <w:tcW w:w="986" w:type="dxa"/>
          </w:tcPr>
          <w:p w14:paraId="7FC14A83" w14:textId="0059246C" w:rsidR="00910009" w:rsidRDefault="00910009" w:rsidP="00910009">
            <w:r>
              <w:t>1</w:t>
            </w:r>
          </w:p>
        </w:tc>
      </w:tr>
      <w:tr w:rsidR="00910009" w14:paraId="530D9F37" w14:textId="77777777" w:rsidTr="009703C3">
        <w:tc>
          <w:tcPr>
            <w:tcW w:w="562" w:type="dxa"/>
          </w:tcPr>
          <w:p w14:paraId="6220B824" w14:textId="638607B5" w:rsidR="00910009" w:rsidRDefault="00910009" w:rsidP="00910009">
            <w:r>
              <w:t>15</w:t>
            </w:r>
          </w:p>
        </w:tc>
        <w:tc>
          <w:tcPr>
            <w:tcW w:w="7797" w:type="dxa"/>
          </w:tcPr>
          <w:p w14:paraId="1C4539FC" w14:textId="404B76E0" w:rsidR="00910009" w:rsidRPr="00B80784" w:rsidRDefault="00910009" w:rsidP="00910009">
            <w:r w:rsidRPr="00B80784">
              <w:t>Экскурсия на производственное предприя</w:t>
            </w:r>
            <w:r>
              <w:t>т</w:t>
            </w:r>
            <w:r w:rsidRPr="00B80784">
              <w:t>ие.</w:t>
            </w:r>
          </w:p>
        </w:tc>
        <w:tc>
          <w:tcPr>
            <w:tcW w:w="986" w:type="dxa"/>
          </w:tcPr>
          <w:p w14:paraId="26CE4A85" w14:textId="76D6E7DF" w:rsidR="00910009" w:rsidRDefault="00910009" w:rsidP="00910009">
            <w:r>
              <w:t>2</w:t>
            </w:r>
          </w:p>
        </w:tc>
      </w:tr>
    </w:tbl>
    <w:p w14:paraId="30B96262" w14:textId="77777777" w:rsidR="009703C3" w:rsidRDefault="009703C3" w:rsidP="009703C3"/>
    <w:p w14:paraId="13CE4386" w14:textId="77777777" w:rsidR="00F95538" w:rsidRDefault="00F95538" w:rsidP="00AE3C44">
      <w:pPr>
        <w:jc w:val="center"/>
      </w:pPr>
    </w:p>
    <w:p w14:paraId="7A77ECC5" w14:textId="77777777" w:rsidR="006B2EDC" w:rsidRDefault="00A86052" w:rsidP="00A86052">
      <w:pPr>
        <w:jc w:val="center"/>
      </w:pPr>
      <w:r w:rsidRPr="006B2EDC">
        <w:t>Практические занятия (2</w:t>
      </w:r>
      <w:r w:rsidR="006B2EDC" w:rsidRPr="006B2EDC">
        <w:t>2</w:t>
      </w:r>
      <w:r w:rsidRPr="006B2EDC">
        <w:t xml:space="preserve"> ч)</w:t>
      </w:r>
    </w:p>
    <w:p w14:paraId="6B0119AF" w14:textId="22B0FA1D" w:rsidR="00A86052" w:rsidRDefault="00A86052" w:rsidP="006B2EDC">
      <w:pPr>
        <w:jc w:val="right"/>
      </w:pPr>
      <w:r>
        <w:t>Таблица 4.4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7797"/>
        <w:gridCol w:w="986"/>
      </w:tblGrid>
      <w:tr w:rsidR="008061BE" w14:paraId="77112085" w14:textId="77777777" w:rsidTr="008061BE">
        <w:tc>
          <w:tcPr>
            <w:tcW w:w="562" w:type="dxa"/>
          </w:tcPr>
          <w:p w14:paraId="3BEC4B90" w14:textId="77777777" w:rsidR="008061BE" w:rsidRDefault="008061BE" w:rsidP="006B2EDC"/>
        </w:tc>
        <w:tc>
          <w:tcPr>
            <w:tcW w:w="7797" w:type="dxa"/>
          </w:tcPr>
          <w:p w14:paraId="731BAB20" w14:textId="4E803767" w:rsidR="008061BE" w:rsidRDefault="008061BE" w:rsidP="006B2EDC">
            <w:r w:rsidRPr="00A86052">
              <w:t>Содержание практического занятия</w:t>
            </w:r>
          </w:p>
        </w:tc>
        <w:tc>
          <w:tcPr>
            <w:tcW w:w="986" w:type="dxa"/>
          </w:tcPr>
          <w:p w14:paraId="601B870C" w14:textId="77777777" w:rsidR="008061BE" w:rsidRDefault="008061BE" w:rsidP="008061BE">
            <w:pPr>
              <w:jc w:val="center"/>
            </w:pPr>
            <w:r>
              <w:t>Объем,</w:t>
            </w:r>
          </w:p>
          <w:p w14:paraId="0780E656" w14:textId="1B18B386" w:rsidR="008061BE" w:rsidRDefault="008061BE" w:rsidP="008061BE">
            <w:r>
              <w:t>час</w:t>
            </w:r>
          </w:p>
        </w:tc>
      </w:tr>
      <w:tr w:rsidR="008061BE" w14:paraId="57770808" w14:textId="77777777" w:rsidTr="008061BE">
        <w:tc>
          <w:tcPr>
            <w:tcW w:w="562" w:type="dxa"/>
          </w:tcPr>
          <w:p w14:paraId="67197FC1" w14:textId="7C3DCAC1" w:rsidR="008061BE" w:rsidRDefault="00223D65" w:rsidP="006B2EDC">
            <w:r>
              <w:t>1</w:t>
            </w:r>
          </w:p>
        </w:tc>
        <w:tc>
          <w:tcPr>
            <w:tcW w:w="7797" w:type="dxa"/>
          </w:tcPr>
          <w:p w14:paraId="538A18A6" w14:textId="77777777" w:rsidR="00223D65" w:rsidRDefault="00223D65" w:rsidP="00223D65">
            <w:r>
              <w:t>Построение 3д-модели изделия.</w:t>
            </w:r>
          </w:p>
          <w:p w14:paraId="58470F9D" w14:textId="73E07211" w:rsidR="008061BE" w:rsidRDefault="00223D65" w:rsidP="00223D65">
            <w:r>
              <w:t>Построить по чертежу 3д-модель детали с применением функций параметрического моделирования.</w:t>
            </w:r>
          </w:p>
        </w:tc>
        <w:tc>
          <w:tcPr>
            <w:tcW w:w="986" w:type="dxa"/>
          </w:tcPr>
          <w:p w14:paraId="392EE795" w14:textId="3994C3A2" w:rsidR="008061BE" w:rsidRDefault="00223D65" w:rsidP="006B2EDC">
            <w:r>
              <w:t>18</w:t>
            </w:r>
          </w:p>
        </w:tc>
      </w:tr>
      <w:tr w:rsidR="00223D65" w14:paraId="35E82526" w14:textId="77777777" w:rsidTr="008061BE">
        <w:tc>
          <w:tcPr>
            <w:tcW w:w="562" w:type="dxa"/>
          </w:tcPr>
          <w:p w14:paraId="18AC77AD" w14:textId="25E5FF0B" w:rsidR="00223D65" w:rsidRDefault="00223D65" w:rsidP="006B2EDC">
            <w:r>
              <w:t>2</w:t>
            </w:r>
          </w:p>
        </w:tc>
        <w:tc>
          <w:tcPr>
            <w:tcW w:w="7797" w:type="dxa"/>
          </w:tcPr>
          <w:p w14:paraId="2B77D674" w14:textId="30DFCE3C" w:rsidR="00223D65" w:rsidRDefault="00223D65" w:rsidP="00223D65">
            <w:r>
              <w:t>Создание модели сборочной единицы.</w:t>
            </w:r>
          </w:p>
        </w:tc>
        <w:tc>
          <w:tcPr>
            <w:tcW w:w="986" w:type="dxa"/>
          </w:tcPr>
          <w:p w14:paraId="2F6AF93B" w14:textId="66312F2F" w:rsidR="00223D65" w:rsidRDefault="00223D65" w:rsidP="006B2EDC">
            <w:r>
              <w:t>1</w:t>
            </w:r>
          </w:p>
        </w:tc>
      </w:tr>
      <w:tr w:rsidR="00223D65" w14:paraId="6B448615" w14:textId="77777777" w:rsidTr="008061BE">
        <w:tc>
          <w:tcPr>
            <w:tcW w:w="562" w:type="dxa"/>
          </w:tcPr>
          <w:p w14:paraId="3D98B47C" w14:textId="3ED8D33B" w:rsidR="00223D65" w:rsidRDefault="00223D65" w:rsidP="006B2EDC">
            <w:r>
              <w:t>3</w:t>
            </w:r>
          </w:p>
        </w:tc>
        <w:tc>
          <w:tcPr>
            <w:tcW w:w="7797" w:type="dxa"/>
          </w:tcPr>
          <w:p w14:paraId="2650CD6B" w14:textId="1ECE2A15" w:rsidR="00223D65" w:rsidRDefault="00223D65" w:rsidP="00223D65">
            <w:r>
              <w:t>Использование библиотек стандартных элементов.</w:t>
            </w:r>
          </w:p>
        </w:tc>
        <w:tc>
          <w:tcPr>
            <w:tcW w:w="986" w:type="dxa"/>
          </w:tcPr>
          <w:p w14:paraId="04E54995" w14:textId="07EC09D3" w:rsidR="00223D65" w:rsidRDefault="00223D65" w:rsidP="006B2EDC">
            <w:r>
              <w:t>1</w:t>
            </w:r>
          </w:p>
        </w:tc>
      </w:tr>
      <w:tr w:rsidR="008061BE" w14:paraId="749D57C5" w14:textId="77777777" w:rsidTr="008061BE">
        <w:tc>
          <w:tcPr>
            <w:tcW w:w="562" w:type="dxa"/>
          </w:tcPr>
          <w:p w14:paraId="0C7C10FF" w14:textId="7F64C746" w:rsidR="008061BE" w:rsidRDefault="00223D65" w:rsidP="006B2EDC">
            <w:r>
              <w:t>4</w:t>
            </w:r>
          </w:p>
        </w:tc>
        <w:tc>
          <w:tcPr>
            <w:tcW w:w="7797" w:type="dxa"/>
          </w:tcPr>
          <w:p w14:paraId="0EA4C44E" w14:textId="3DFE67B0" w:rsidR="008061BE" w:rsidRDefault="00223D65" w:rsidP="006B2EDC">
            <w:r>
              <w:t>Выполнение КД в электронном формате.</w:t>
            </w:r>
          </w:p>
        </w:tc>
        <w:tc>
          <w:tcPr>
            <w:tcW w:w="986" w:type="dxa"/>
          </w:tcPr>
          <w:p w14:paraId="620BAA9E" w14:textId="05419EC6" w:rsidR="008061BE" w:rsidRDefault="00223D65" w:rsidP="006B2EDC">
            <w:r>
              <w:t>2</w:t>
            </w:r>
          </w:p>
        </w:tc>
      </w:tr>
    </w:tbl>
    <w:p w14:paraId="686FE9BA" w14:textId="77777777" w:rsidR="006B2EDC" w:rsidRDefault="006B2EDC" w:rsidP="006B2EDC"/>
    <w:p w14:paraId="13F5A34B" w14:textId="36AAD9A4" w:rsidR="00481C7A" w:rsidRPr="00AF309B" w:rsidRDefault="00AE3C44" w:rsidP="00AE3C44">
      <w:pPr>
        <w:jc w:val="center"/>
        <w:rPr>
          <w:bCs/>
        </w:rPr>
      </w:pPr>
      <w:r w:rsidRPr="00AE3C44">
        <w:rPr>
          <w:bCs/>
        </w:rPr>
        <w:t>Самостоятельная работа студентов</w:t>
      </w:r>
      <w:r>
        <w:rPr>
          <w:bCs/>
        </w:rPr>
        <w:t xml:space="preserve"> (</w:t>
      </w:r>
      <w:r w:rsidR="00AF309B" w:rsidRPr="00AF309B">
        <w:rPr>
          <w:bCs/>
        </w:rPr>
        <w:t>22</w:t>
      </w:r>
      <w:r w:rsidRPr="00AF309B">
        <w:rPr>
          <w:bCs/>
        </w:rPr>
        <w:t xml:space="preserve"> ч)</w:t>
      </w:r>
    </w:p>
    <w:p w14:paraId="5704DB2C" w14:textId="7B4B33E5" w:rsidR="00AE3C44" w:rsidRPr="00AE3C44" w:rsidRDefault="00204093" w:rsidP="00AF309B">
      <w:pPr>
        <w:jc w:val="right"/>
        <w:rPr>
          <w:bCs/>
        </w:rPr>
      </w:pPr>
      <w:r w:rsidRPr="00AF309B">
        <w:rPr>
          <w:bCs/>
        </w:rPr>
        <w:t xml:space="preserve"> Таблица 4.</w:t>
      </w:r>
      <w:r w:rsidR="00AF309B">
        <w:rPr>
          <w:bCs/>
        </w:rPr>
        <w:t>5</w:t>
      </w:r>
    </w:p>
    <w:tbl>
      <w:tblPr>
        <w:tblW w:w="93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"/>
        <w:gridCol w:w="7797"/>
        <w:gridCol w:w="992"/>
      </w:tblGrid>
      <w:tr w:rsidR="00AF309B" w14:paraId="16D5E5C5" w14:textId="77777777" w:rsidTr="00AF309B">
        <w:tc>
          <w:tcPr>
            <w:tcW w:w="559" w:type="dxa"/>
          </w:tcPr>
          <w:p w14:paraId="744BD139" w14:textId="77777777" w:rsidR="00AF309B" w:rsidRDefault="00AF309B" w:rsidP="008F573B">
            <w:pPr>
              <w:jc w:val="center"/>
            </w:pPr>
          </w:p>
        </w:tc>
        <w:tc>
          <w:tcPr>
            <w:tcW w:w="7797" w:type="dxa"/>
            <w:vAlign w:val="center"/>
          </w:tcPr>
          <w:p w14:paraId="70591547" w14:textId="47ADDEDE" w:rsidR="00AF309B" w:rsidRDefault="00AF309B" w:rsidP="008F573B">
            <w:pPr>
              <w:jc w:val="center"/>
            </w:pPr>
            <w:r>
              <w:t>Перечень занятий на СРС</w:t>
            </w:r>
          </w:p>
        </w:tc>
        <w:tc>
          <w:tcPr>
            <w:tcW w:w="992" w:type="dxa"/>
            <w:vAlign w:val="center"/>
          </w:tcPr>
          <w:p w14:paraId="24922D05" w14:textId="77777777" w:rsidR="00AF309B" w:rsidRDefault="00AF309B" w:rsidP="008F573B">
            <w:pPr>
              <w:jc w:val="center"/>
            </w:pPr>
            <w:r>
              <w:t>Объем, час</w:t>
            </w:r>
          </w:p>
        </w:tc>
      </w:tr>
      <w:tr w:rsidR="00AF309B" w14:paraId="17205602" w14:textId="77777777" w:rsidTr="00AF309B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676D6E" w14:textId="3368EAB6" w:rsidR="00AF309B" w:rsidRPr="00264129" w:rsidRDefault="00AF309B" w:rsidP="00A80026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C7EF3" w14:textId="198C92DA" w:rsidR="00AF309B" w:rsidRPr="00264129" w:rsidRDefault="00AF309B" w:rsidP="00A80026">
            <w:pPr>
              <w:spacing w:line="256" w:lineRule="auto"/>
              <w:rPr>
                <w:lang w:eastAsia="en-US"/>
              </w:rPr>
            </w:pPr>
            <w:r w:rsidRPr="00264129">
              <w:t>Выполнить комплект КД (</w:t>
            </w:r>
            <w:r w:rsidR="00D13B98">
              <w:t xml:space="preserve">3д-модели, </w:t>
            </w:r>
            <w:r w:rsidRPr="00264129">
              <w:t>сборочный чертёж, спецификация, рабочие чертежи) изделия</w:t>
            </w:r>
            <w:r w:rsidR="00D13B98">
              <w:t xml:space="preserve"> в электронном формате</w:t>
            </w:r>
            <w:r>
              <w:t>. Индивидуальная защита задания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EF595" w14:textId="7794163B" w:rsidR="00AF309B" w:rsidRPr="00AA700E" w:rsidRDefault="00AF309B" w:rsidP="00A80026">
            <w:pPr>
              <w:spacing w:line="256" w:lineRule="auto"/>
              <w:jc w:val="center"/>
              <w:rPr>
                <w:highlight w:val="yellow"/>
                <w:lang w:eastAsia="en-US"/>
              </w:rPr>
            </w:pPr>
            <w:r w:rsidRPr="00AF309B">
              <w:rPr>
                <w:lang w:eastAsia="en-US"/>
              </w:rPr>
              <w:t>22</w:t>
            </w:r>
          </w:p>
        </w:tc>
      </w:tr>
    </w:tbl>
    <w:p w14:paraId="675A529D" w14:textId="77777777" w:rsidR="00AB57D1" w:rsidRDefault="00AB57D1" w:rsidP="00BD4BB1">
      <w:pPr>
        <w:pStyle w:val="1"/>
      </w:pPr>
      <w:bookmarkStart w:id="4" w:name="_Toc164089191"/>
      <w:r>
        <w:t>5</w:t>
      </w:r>
      <w:r w:rsidRPr="00AB57D1">
        <w:t>. Перечень учебной литературы</w:t>
      </w:r>
      <w:bookmarkEnd w:id="4"/>
    </w:p>
    <w:p w14:paraId="372CFE95" w14:textId="77777777" w:rsidR="00175FF6" w:rsidRPr="00175FF6" w:rsidRDefault="00175FF6" w:rsidP="00175FF6"/>
    <w:p w14:paraId="28FCBBFD" w14:textId="77777777" w:rsidR="00175FF6" w:rsidRPr="00AA4260" w:rsidRDefault="00175FF6" w:rsidP="00175FF6">
      <w:pPr>
        <w:pStyle w:val="ab"/>
        <w:numPr>
          <w:ilvl w:val="0"/>
          <w:numId w:val="27"/>
        </w:numPr>
        <w:spacing w:after="240" w:line="276" w:lineRule="auto"/>
        <w:ind w:left="0" w:firstLine="709"/>
        <w:jc w:val="both"/>
      </w:pPr>
      <w:bookmarkStart w:id="5" w:name="_Toc164089192"/>
      <w:r w:rsidRPr="00AA4260">
        <w:rPr>
          <w:color w:val="000000"/>
          <w:shd w:val="clear" w:color="auto" w:fill="FFFFFF"/>
        </w:rPr>
        <w:t>Ван Флек, Лоренс Х. Теоретическое и прикладное материаловедение / Л. Х. Ван Флек ; пер. с англ. О. А. Алексеева. Москва : Атомиздат, 1975. 472 с. : ил. ; 22 см.</w:t>
      </w:r>
    </w:p>
    <w:p w14:paraId="02C4A15F" w14:textId="77777777" w:rsidR="00175FF6" w:rsidRPr="00AA4260" w:rsidRDefault="00175FF6" w:rsidP="00175FF6">
      <w:pPr>
        <w:pStyle w:val="ab"/>
        <w:numPr>
          <w:ilvl w:val="0"/>
          <w:numId w:val="27"/>
        </w:numPr>
        <w:spacing w:after="240" w:line="276" w:lineRule="auto"/>
        <w:ind w:left="0" w:firstLine="709"/>
        <w:jc w:val="both"/>
      </w:pPr>
      <w:r w:rsidRPr="00AA4260">
        <w:rPr>
          <w:color w:val="000000"/>
          <w:shd w:val="clear" w:color="auto" w:fill="FFFFFF"/>
        </w:rPr>
        <w:t>Романенко, Анатолий Иванович. Физические основы материаловедения : методическое пособие : [для студентов 4-го курса Физ. фак. НГУ : в 2 ч.] / А.И. Романенко ; М-во образования и науки РФ, Новосиб. гос. ун-т, Физ. фак. Новосибирск : Новосибирский государственный университет, 2012. : ил. ; 21 см. Ч.1: Металлы, полупроводники, сверхпроводники. 50 с. : ил.</w:t>
      </w:r>
    </w:p>
    <w:p w14:paraId="4C6F5F6D" w14:textId="77777777" w:rsidR="00175FF6" w:rsidRPr="00AA4260" w:rsidRDefault="00175FF6" w:rsidP="00175FF6">
      <w:pPr>
        <w:pStyle w:val="ab"/>
        <w:numPr>
          <w:ilvl w:val="0"/>
          <w:numId w:val="27"/>
        </w:numPr>
        <w:spacing w:after="240" w:line="276" w:lineRule="auto"/>
        <w:ind w:left="0" w:firstLine="709"/>
        <w:jc w:val="both"/>
      </w:pPr>
      <w:r w:rsidRPr="00AA4260">
        <w:rPr>
          <w:color w:val="000000"/>
          <w:shd w:val="clear" w:color="auto" w:fill="FFFFFF"/>
        </w:rPr>
        <w:t>Романенко, Анатолий Иванович. Физические основы материаловедения : методическое пособие : [для студентов 4-го курса Физ. фак. НГУ : в 2 ч.] / А.И. Романенко ; М-во образования и науки РФ, Новосиб. гос. ун-т, Физ. фак. Новосибирск : Новосибирский государственный университет, 2012. : ил. ; 21 см. Ч.2: Диэлектрики, сегнетоэлектрические материалы, лазерные материалы, сцинтилляторы. 34 с. : ил.</w:t>
      </w:r>
    </w:p>
    <w:p w14:paraId="67ACAEFD" w14:textId="77777777" w:rsidR="00175FF6" w:rsidRPr="00AA4260" w:rsidRDefault="00175FF6" w:rsidP="00175FF6">
      <w:pPr>
        <w:pStyle w:val="ab"/>
        <w:numPr>
          <w:ilvl w:val="0"/>
          <w:numId w:val="27"/>
        </w:numPr>
        <w:spacing w:after="240" w:line="276" w:lineRule="auto"/>
        <w:ind w:left="0" w:firstLine="709"/>
        <w:jc w:val="both"/>
      </w:pPr>
      <w:r w:rsidRPr="00AA4260">
        <w:rPr>
          <w:color w:val="000000"/>
          <w:shd w:val="clear" w:color="auto" w:fill="FFFFFF"/>
        </w:rPr>
        <w:t>Шишкин, Сергей Виленович. Расчет и проектирование силовых конструкций на сплавах с эффектом памяти формы / С.В. Шишкин, Н.А. Махутов. Москва ; Ижевск : Институт компьютерных исследований : Регулярная и хаотическая динамика, 2007. 410 с. : ил. ; 21 см. (Библиотека конструктора) . ISBN 978-5-93972-596-5.</w:t>
      </w:r>
    </w:p>
    <w:p w14:paraId="66C2214F" w14:textId="77777777" w:rsidR="00175FF6" w:rsidRPr="00AA4260" w:rsidRDefault="00175FF6" w:rsidP="00175FF6">
      <w:pPr>
        <w:pStyle w:val="ab"/>
        <w:numPr>
          <w:ilvl w:val="0"/>
          <w:numId w:val="27"/>
        </w:numPr>
        <w:spacing w:after="240" w:line="276" w:lineRule="auto"/>
        <w:ind w:left="0" w:firstLine="709"/>
        <w:jc w:val="both"/>
      </w:pPr>
      <w:r w:rsidRPr="00AA4260">
        <w:rPr>
          <w:color w:val="000000"/>
          <w:shd w:val="clear" w:color="auto" w:fill="FFFFFF"/>
        </w:rPr>
        <w:t>Брандон, Давид. Микроструктура материалов. Методы исследования и контроля : учебное пособие для вузов по направлению подготовки "Прикладная математика и физика" / Д. Брандон, У. Каплан ; пер. с англ. под ред. С.Л. Баженова ; с доп. О.В. Егоровой. Москва : Техносфера, 2004. 377 с. : ил. ; 25 см. (Мир материалов и технологий ; VI; 02) . ISBN 0-471-98501-5.</w:t>
      </w:r>
    </w:p>
    <w:p w14:paraId="4084C823" w14:textId="77777777" w:rsidR="00175FF6" w:rsidRPr="00AA4260" w:rsidRDefault="00175FF6" w:rsidP="00175FF6">
      <w:pPr>
        <w:pStyle w:val="ab"/>
        <w:numPr>
          <w:ilvl w:val="0"/>
          <w:numId w:val="27"/>
        </w:numPr>
        <w:spacing w:after="240" w:line="276" w:lineRule="auto"/>
        <w:ind w:left="0" w:firstLine="709"/>
        <w:jc w:val="both"/>
      </w:pPr>
      <w:r w:rsidRPr="00AA4260">
        <w:rPr>
          <w:color w:val="000000"/>
          <w:shd w:val="clear" w:color="auto" w:fill="FFFFFF"/>
        </w:rPr>
        <w:t>Эшби, Михаэль Фэррис. Конструкционные материалы: полный курс : [учебное пособие для студентов общетехнических факультетов вузов] / М. Эшби, Д. Джонс ; пер. 3-го англ. изд. под ред. С.Л. Баженова. (Долгопрудный : ИНТЕЛЛЕКТ, 2010) .</w:t>
      </w:r>
    </w:p>
    <w:p w14:paraId="3132317D" w14:textId="77777777" w:rsidR="00AB57D1" w:rsidRPr="00AB57D1" w:rsidRDefault="00AB57D1" w:rsidP="00BD4BB1">
      <w:pPr>
        <w:pStyle w:val="1"/>
      </w:pPr>
      <w:r>
        <w:t>6</w:t>
      </w:r>
      <w:r w:rsidRPr="00AB57D1">
        <w:t>. Перечень учебно-методических материалов по самостоятельной работе обучающихся</w:t>
      </w:r>
      <w:bookmarkEnd w:id="5"/>
    </w:p>
    <w:p w14:paraId="230511E5" w14:textId="36A9B3BF" w:rsidR="00AB57D1" w:rsidRDefault="00175FF6" w:rsidP="00063CB6">
      <w:pPr>
        <w:pStyle w:val="ab"/>
        <w:numPr>
          <w:ilvl w:val="3"/>
          <w:numId w:val="3"/>
        </w:numPr>
        <w:tabs>
          <w:tab w:val="left" w:pos="284"/>
        </w:tabs>
        <w:suppressAutoHyphens/>
        <w:ind w:left="426"/>
        <w:jc w:val="both"/>
      </w:pPr>
      <w:r w:rsidRPr="004C3564">
        <w:t>Бондарь, Матвей Сергеевич</w:t>
      </w:r>
      <w:r>
        <w:t xml:space="preserve"> </w:t>
      </w:r>
      <w:r w:rsidRPr="004C3564">
        <w:t>Конструирование: учебно-методическое пособие для студентов физического факультета: [для 1-го и 2-го курсов магистратуры] / М.С. Бондарь ; М-во образования и науки РФ, Новосиб. гос. ун-т, Физ. фак., Каф. физики неравновес. процессовНовосибирск : Издательско-полиграфический центр НГУ, 2017-29x21 см.</w:t>
      </w:r>
      <w:r>
        <w:t xml:space="preserve"> (35 экз)</w:t>
      </w:r>
    </w:p>
    <w:p w14:paraId="7C242778" w14:textId="77777777" w:rsidR="00175FF6" w:rsidRPr="00AA4260" w:rsidRDefault="00175FF6" w:rsidP="00175FF6">
      <w:pPr>
        <w:pStyle w:val="ab"/>
        <w:numPr>
          <w:ilvl w:val="0"/>
          <w:numId w:val="3"/>
        </w:numPr>
        <w:spacing w:after="240" w:line="276" w:lineRule="auto"/>
        <w:ind w:left="426"/>
        <w:jc w:val="both"/>
      </w:pPr>
      <w:r w:rsidRPr="00AA4260">
        <w:rPr>
          <w:color w:val="000000"/>
          <w:shd w:val="clear" w:color="auto" w:fill="FFFFFF"/>
        </w:rPr>
        <w:t>Методические указания к курсу "Основы проектирования экспериментальных физических установок" : [в 3 вып.] / [сост. Б. З. Персов] ; Новосиб. гос. ун-т, Физ. фак. Новосибирск : НГУ, 1988-1995. ; 20 см. Вып.1: Основы материаловедения и технологии обработки материалов. 1988. 31 с.</w:t>
      </w:r>
    </w:p>
    <w:p w14:paraId="120B2B72" w14:textId="77777777" w:rsidR="00175FF6" w:rsidRPr="00AA4260" w:rsidRDefault="00175FF6" w:rsidP="00175FF6">
      <w:pPr>
        <w:pStyle w:val="ab"/>
        <w:numPr>
          <w:ilvl w:val="0"/>
          <w:numId w:val="3"/>
        </w:numPr>
        <w:spacing w:after="240" w:line="276" w:lineRule="auto"/>
        <w:ind w:left="426"/>
        <w:jc w:val="both"/>
      </w:pPr>
      <w:r w:rsidRPr="00AA4260">
        <w:rPr>
          <w:color w:val="000000"/>
          <w:shd w:val="clear" w:color="auto" w:fill="FFFFFF"/>
        </w:rPr>
        <w:t>Методические указания к курсу "Основы проектирования экспериментальных физических установок" : [в 3 вып.] / [сост. Б. З. Персов] ; Новосиб. гос. ун-т, Физ. фак. Новосибирск : НГУ, 1988-1995. ; 20 см. Вып.2: Прочность материалов и конструкций и способы соединения деталей. 1988. 36 с. : ил.</w:t>
      </w:r>
    </w:p>
    <w:p w14:paraId="518E69D6" w14:textId="77777777" w:rsidR="00175FF6" w:rsidRPr="00AA4260" w:rsidRDefault="00175FF6" w:rsidP="00175FF6">
      <w:pPr>
        <w:pStyle w:val="ab"/>
        <w:numPr>
          <w:ilvl w:val="0"/>
          <w:numId w:val="3"/>
        </w:numPr>
        <w:spacing w:after="240" w:line="276" w:lineRule="auto"/>
        <w:ind w:left="426"/>
        <w:jc w:val="both"/>
      </w:pPr>
      <w:r w:rsidRPr="00AA4260">
        <w:rPr>
          <w:color w:val="000000"/>
          <w:shd w:val="clear" w:color="auto" w:fill="FFFFFF"/>
        </w:rPr>
        <w:t>Методические указания к курсу "Основы проектирования экспериментальных физических установок" : [в 3 вып.] / [сост. Б. З. Персов] ; Новосиб. гос. ун-т, Физ. фак. Новосибирск : НГУ, 1988-1995. ; 20 см. Вып.3: Механика конструкций - дополнительные разделы. 1995. 30 с. : ил.</w:t>
      </w:r>
    </w:p>
    <w:p w14:paraId="56AE3D91" w14:textId="77777777" w:rsidR="00175FF6" w:rsidRPr="00175FF6" w:rsidRDefault="00175FF6" w:rsidP="00175FF6">
      <w:pPr>
        <w:tabs>
          <w:tab w:val="left" w:pos="284"/>
        </w:tabs>
        <w:suppressAutoHyphens/>
        <w:ind w:left="66"/>
        <w:jc w:val="both"/>
      </w:pPr>
    </w:p>
    <w:p w14:paraId="148C47C6" w14:textId="77777777" w:rsidR="00AB57D1" w:rsidRDefault="00AB57D1" w:rsidP="00BD4BB1">
      <w:pPr>
        <w:pStyle w:val="1"/>
      </w:pPr>
      <w:bookmarkStart w:id="6" w:name="_Toc164089193"/>
      <w:r w:rsidRPr="00AB57D1">
        <w:t>7. Перечень ресурсов информационно-телекоммуникационной сети «Интернет», необходимых для освоения дисциплины</w:t>
      </w:r>
      <w:bookmarkEnd w:id="6"/>
    </w:p>
    <w:p w14:paraId="64AA38A4" w14:textId="77777777" w:rsidR="004C3564" w:rsidRDefault="004C3564" w:rsidP="00131438">
      <w:pPr>
        <w:ind w:firstLine="567"/>
        <w:rPr>
          <w:b/>
          <w:i/>
        </w:rPr>
      </w:pPr>
    </w:p>
    <w:p w14:paraId="714BD0E1" w14:textId="77777777" w:rsidR="00576C15" w:rsidRDefault="00576C15" w:rsidP="00131438">
      <w:pPr>
        <w:ind w:firstLine="567"/>
        <w:rPr>
          <w:b/>
          <w:i/>
        </w:rPr>
      </w:pPr>
      <w:r w:rsidRPr="00576C15">
        <w:rPr>
          <w:b/>
          <w:i/>
        </w:rPr>
        <w:t>7.1 Ресур</w:t>
      </w:r>
      <w:r>
        <w:rPr>
          <w:b/>
          <w:i/>
        </w:rPr>
        <w:t>с</w:t>
      </w:r>
      <w:r w:rsidRPr="00576C15">
        <w:rPr>
          <w:b/>
          <w:i/>
        </w:rPr>
        <w:t>ы сети Интернет</w:t>
      </w:r>
    </w:p>
    <w:p w14:paraId="6C0C2076" w14:textId="77777777" w:rsidR="00175FF6" w:rsidRPr="00576C15" w:rsidRDefault="00175FF6" w:rsidP="00131438">
      <w:pPr>
        <w:ind w:firstLine="567"/>
        <w:rPr>
          <w:b/>
          <w:i/>
        </w:rPr>
      </w:pPr>
    </w:p>
    <w:p w14:paraId="049937C3" w14:textId="77777777" w:rsidR="009F4A6F" w:rsidRDefault="00681CBD" w:rsidP="00131438">
      <w:pPr>
        <w:ind w:firstLine="567"/>
      </w:pPr>
      <w:r>
        <w:t xml:space="preserve">Для освоения </w:t>
      </w:r>
      <w:r w:rsidR="009F4A6F">
        <w:t>дисциплины</w:t>
      </w:r>
      <w:r w:rsidR="00131438" w:rsidRPr="009F4A6F">
        <w:t xml:space="preserve"> используются </w:t>
      </w:r>
      <w:r w:rsidR="009F4A6F">
        <w:t xml:space="preserve">следующие </w:t>
      </w:r>
      <w:r w:rsidR="00131438" w:rsidRPr="009F4A6F">
        <w:t>ресурсы</w:t>
      </w:r>
      <w:r w:rsidR="009F4A6F">
        <w:t>:</w:t>
      </w:r>
    </w:p>
    <w:p w14:paraId="04FCD63C" w14:textId="77777777" w:rsidR="00F62244" w:rsidRDefault="009F4A6F" w:rsidP="004C3564">
      <w:r>
        <w:t xml:space="preserve">- </w:t>
      </w:r>
      <w:r w:rsidR="00131438" w:rsidRPr="009F4A6F">
        <w:t xml:space="preserve"> электронн</w:t>
      </w:r>
      <w:r>
        <w:t>ая</w:t>
      </w:r>
      <w:r w:rsidR="00131438" w:rsidRPr="009F4A6F">
        <w:t xml:space="preserve"> информационно-образовательн</w:t>
      </w:r>
      <w:r>
        <w:t>ая с</w:t>
      </w:r>
      <w:r w:rsidR="00131438" w:rsidRPr="009F4A6F">
        <w:t>ред</w:t>
      </w:r>
      <w:r>
        <w:t>а</w:t>
      </w:r>
      <w:r w:rsidR="00F62244">
        <w:t xml:space="preserve"> НГУ (ЭИОС);</w:t>
      </w:r>
    </w:p>
    <w:p w14:paraId="72B37D95" w14:textId="77777777" w:rsidR="00F62244" w:rsidRDefault="00F62244" w:rsidP="004C3564">
      <w:r>
        <w:t xml:space="preserve">- </w:t>
      </w:r>
      <w:r w:rsidR="00131438" w:rsidRPr="009F4A6F">
        <w:t>образовательные интернет-порталы</w:t>
      </w:r>
      <w:r>
        <w:t>;</w:t>
      </w:r>
    </w:p>
    <w:p w14:paraId="6AE5A966" w14:textId="77777777" w:rsidR="00E02F8C" w:rsidRDefault="00F62244" w:rsidP="004C3564">
      <w:r>
        <w:t>- информационно-телекоммуникационная сеть</w:t>
      </w:r>
      <w:r w:rsidR="00131438" w:rsidRPr="009F4A6F">
        <w:t xml:space="preserve"> Интернет</w:t>
      </w:r>
      <w:r w:rsidR="00E02F8C">
        <w:t>;</w:t>
      </w:r>
    </w:p>
    <w:p w14:paraId="07A09A08" w14:textId="77777777" w:rsidR="00E02F8C" w:rsidRDefault="00E02F8C" w:rsidP="004C3564">
      <w:r>
        <w:t>- «Российская национальная платформа открытого образования» (http://openedu.ru/), edX (</w:t>
      </w:r>
      <w:hyperlink r:id="rId10" w:history="1">
        <w:r w:rsidR="004C3564" w:rsidRPr="00F43096">
          <w:rPr>
            <w:rStyle w:val="a8"/>
          </w:rPr>
          <w:t>www.edx.org</w:t>
        </w:r>
      </w:hyperlink>
      <w:r>
        <w:t>);</w:t>
      </w:r>
    </w:p>
    <w:p w14:paraId="3741CEA4" w14:textId="77777777" w:rsidR="004C3564" w:rsidRDefault="004C3564" w:rsidP="004C3564">
      <w:r>
        <w:t>- Интернет-ресурс по SolidWorks: http://help.solidworks.com/2012/russian/SolidWorks/sldworks/r_welcome_sw_online_help.htm</w:t>
      </w:r>
    </w:p>
    <w:p w14:paraId="72A14A15" w14:textId="77777777" w:rsidR="004C3564" w:rsidRDefault="004C3564" w:rsidP="004C3564">
      <w:r>
        <w:t xml:space="preserve">- Интернет-ресурс по SolidWorks: http://www.swlesson-mpl.ru </w:t>
      </w:r>
    </w:p>
    <w:p w14:paraId="30A40609" w14:textId="77777777" w:rsidR="004C3564" w:rsidRDefault="004C3564" w:rsidP="004C3564">
      <w:r>
        <w:t xml:space="preserve">- Интернет-справочник по инженерной графике: </w:t>
      </w:r>
      <w:hyperlink r:id="rId11" w:history="1">
        <w:r w:rsidRPr="00F43096">
          <w:rPr>
            <w:rStyle w:val="a8"/>
          </w:rPr>
          <w:t>http://engineering-graphics</w:t>
        </w:r>
      </w:hyperlink>
      <w:r>
        <w:t>.spb.ru/ book.php</w:t>
      </w:r>
    </w:p>
    <w:p w14:paraId="1F884B3B" w14:textId="77777777" w:rsidR="00F62244" w:rsidRDefault="00E02F8C" w:rsidP="004C3564">
      <w:r>
        <w:t>- Веб-страницы ведущих международных центров СИ</w:t>
      </w:r>
      <w:r w:rsidR="00131438" w:rsidRPr="009F4A6F">
        <w:t xml:space="preserve">.  </w:t>
      </w:r>
    </w:p>
    <w:p w14:paraId="4ABAE69B" w14:textId="77777777" w:rsidR="00F62244" w:rsidRPr="000D201A" w:rsidRDefault="00F62244" w:rsidP="004C3564">
      <w:pPr>
        <w:ind w:firstLine="567"/>
        <w:rPr>
          <w:i/>
          <w:color w:val="FF0000"/>
        </w:rPr>
      </w:pPr>
      <w:r>
        <w:t>В</w:t>
      </w:r>
      <w:r w:rsidRPr="009F4A6F">
        <w:t xml:space="preserve">заимодействие обучающегося с преподавателем </w:t>
      </w:r>
      <w:r>
        <w:t xml:space="preserve">(синхронное и (или) асинхронное) осуществляется через </w:t>
      </w:r>
      <w:r w:rsidRPr="009F4A6F">
        <w:t>личный кабинет студента</w:t>
      </w:r>
      <w:r>
        <w:t xml:space="preserve"> в ЭИОС, </w:t>
      </w:r>
      <w:r w:rsidRPr="0029488B">
        <w:t>электронную почту</w:t>
      </w:r>
      <w:r w:rsidR="0029488B">
        <w:t>.</w:t>
      </w:r>
      <w:r w:rsidRPr="0029488B">
        <w:t xml:space="preserve"> </w:t>
      </w:r>
    </w:p>
    <w:p w14:paraId="7F2DAFC8" w14:textId="77777777" w:rsidR="000D201A" w:rsidRPr="00AB57D1" w:rsidRDefault="000D201A" w:rsidP="00131438">
      <w:pPr>
        <w:ind w:firstLine="567"/>
        <w:rPr>
          <w:b/>
          <w:i/>
        </w:rPr>
      </w:pPr>
    </w:p>
    <w:p w14:paraId="16BD85F1" w14:textId="77777777" w:rsidR="008F573B" w:rsidRDefault="008F573B" w:rsidP="008F573B">
      <w:pPr>
        <w:autoSpaceDE w:val="0"/>
        <w:autoSpaceDN w:val="0"/>
        <w:adjustRightInd w:val="0"/>
        <w:ind w:firstLine="567"/>
        <w:jc w:val="both"/>
        <w:rPr>
          <w:rFonts w:eastAsiaTheme="minorHAnsi"/>
          <w:b/>
          <w:i/>
          <w:lang w:eastAsia="en-US"/>
        </w:rPr>
      </w:pPr>
      <w:r w:rsidRPr="008F573B">
        <w:rPr>
          <w:rFonts w:eastAsiaTheme="minorHAnsi"/>
          <w:b/>
          <w:i/>
          <w:lang w:eastAsia="en-US"/>
        </w:rPr>
        <w:t>7.</w:t>
      </w:r>
      <w:r w:rsidR="00A76D99">
        <w:rPr>
          <w:rFonts w:eastAsiaTheme="minorHAnsi"/>
          <w:b/>
          <w:i/>
          <w:lang w:eastAsia="en-US"/>
        </w:rPr>
        <w:t>2</w:t>
      </w:r>
      <w:r w:rsidRPr="008F573B">
        <w:rPr>
          <w:rFonts w:eastAsiaTheme="minorHAnsi"/>
          <w:b/>
          <w:i/>
          <w:lang w:eastAsia="en-US"/>
        </w:rPr>
        <w:t xml:space="preserve"> Современные профессиональные базы данных:</w:t>
      </w:r>
    </w:p>
    <w:p w14:paraId="7FC832CF" w14:textId="77777777" w:rsidR="0029488B" w:rsidRPr="008F573B" w:rsidRDefault="0029488B" w:rsidP="008F573B">
      <w:pPr>
        <w:autoSpaceDE w:val="0"/>
        <w:autoSpaceDN w:val="0"/>
        <w:adjustRightInd w:val="0"/>
        <w:ind w:firstLine="567"/>
        <w:jc w:val="both"/>
        <w:rPr>
          <w:rFonts w:eastAsiaTheme="minorHAnsi"/>
          <w:b/>
          <w:i/>
          <w:lang w:eastAsia="en-US"/>
        </w:rPr>
      </w:pPr>
    </w:p>
    <w:p w14:paraId="3E521B3F" w14:textId="77777777" w:rsidR="00AB57D1" w:rsidRPr="00AB57D1" w:rsidRDefault="004C3564" w:rsidP="00586B13">
      <w:pPr>
        <w:rPr>
          <w:i/>
        </w:rPr>
      </w:pPr>
      <w:r w:rsidRPr="004C3564">
        <w:t>Не используются.</w:t>
      </w:r>
    </w:p>
    <w:p w14:paraId="6EEC1707" w14:textId="77777777" w:rsidR="00AB57D1" w:rsidRPr="00AB57D1" w:rsidRDefault="00AB57D1" w:rsidP="00BD4BB1">
      <w:pPr>
        <w:pStyle w:val="1"/>
        <w:rPr>
          <w:i/>
        </w:rPr>
      </w:pPr>
      <w:bookmarkStart w:id="7" w:name="_Toc164089194"/>
      <w:r w:rsidRPr="00AB57D1">
        <w:t>8. Перечень информационных технологий, используемых при осуществлении образовательного процесса по дисциплине</w:t>
      </w:r>
      <w:bookmarkEnd w:id="7"/>
    </w:p>
    <w:p w14:paraId="723C4AE5" w14:textId="77777777" w:rsidR="00AB57D1" w:rsidRPr="00AB57D1" w:rsidRDefault="00AB57D1" w:rsidP="00AB57D1">
      <w:pPr>
        <w:jc w:val="center"/>
        <w:rPr>
          <w:b/>
          <w:i/>
        </w:rPr>
      </w:pPr>
    </w:p>
    <w:p w14:paraId="0E122E01" w14:textId="77777777" w:rsidR="00AB57D1" w:rsidRPr="000D201A" w:rsidRDefault="00AB57D1" w:rsidP="00EA28FA">
      <w:pPr>
        <w:ind w:firstLine="567"/>
        <w:rPr>
          <w:b/>
          <w:i/>
        </w:rPr>
      </w:pPr>
      <w:r w:rsidRPr="000D201A">
        <w:rPr>
          <w:b/>
          <w:i/>
        </w:rPr>
        <w:t>8.1 Перечень программного обеспечения</w:t>
      </w:r>
    </w:p>
    <w:p w14:paraId="6A7B84BF" w14:textId="77777777" w:rsidR="0029488B" w:rsidRDefault="0029488B" w:rsidP="00EA28FA">
      <w:pPr>
        <w:ind w:firstLine="567"/>
        <w:rPr>
          <w:i/>
          <w:color w:val="FF0000"/>
        </w:rPr>
      </w:pPr>
    </w:p>
    <w:p w14:paraId="1FA08FEB" w14:textId="77777777" w:rsidR="00383477" w:rsidRPr="00063CB6" w:rsidRDefault="00383477" w:rsidP="00063CB6">
      <w:pPr>
        <w:ind w:firstLine="720"/>
        <w:jc w:val="both"/>
      </w:pPr>
      <w:r w:rsidRPr="00383477">
        <w:rPr>
          <w:color w:val="000000"/>
        </w:rPr>
        <w:t>Для обеспечения реализации дисциплины используется стандартный комплект программного обеспечения (ПО), включающий приложения для работы с документами и презентациями</w:t>
      </w:r>
      <w:r w:rsidR="00063CB6">
        <w:rPr>
          <w:color w:val="000000"/>
        </w:rPr>
        <w:t xml:space="preserve">, а также </w:t>
      </w:r>
      <w:r w:rsidR="00063CB6">
        <w:t xml:space="preserve">ПО </w:t>
      </w:r>
      <w:r w:rsidR="00063CB6" w:rsidRPr="00CB46B6">
        <w:t>SolidWorks</w:t>
      </w:r>
      <w:r w:rsidRPr="00383477">
        <w:rPr>
          <w:color w:val="000000"/>
        </w:rPr>
        <w:t>.</w:t>
      </w:r>
    </w:p>
    <w:p w14:paraId="6DBDFFDD" w14:textId="77777777" w:rsidR="0029488B" w:rsidRDefault="00383477" w:rsidP="00383477">
      <w:pPr>
        <w:ind w:firstLine="567"/>
        <w:jc w:val="both"/>
        <w:rPr>
          <w:i/>
          <w:color w:val="FF0000"/>
        </w:rPr>
      </w:pPr>
      <w:r w:rsidRPr="00383477">
        <w:rPr>
          <w:color w:val="000000"/>
        </w:rPr>
        <w:t>Использование специализированного программного обеспечения для изучения дисциплины не требуется.</w:t>
      </w:r>
    </w:p>
    <w:p w14:paraId="2D0DA4CB" w14:textId="77777777" w:rsidR="00063CB6" w:rsidRDefault="00063CB6" w:rsidP="00EA28FA">
      <w:pPr>
        <w:ind w:firstLine="567"/>
        <w:rPr>
          <w:b/>
          <w:i/>
        </w:rPr>
      </w:pPr>
    </w:p>
    <w:p w14:paraId="7F77BB9C" w14:textId="77777777" w:rsidR="00AB57D1" w:rsidRPr="000D201A" w:rsidRDefault="00AB57D1" w:rsidP="00EA28FA">
      <w:pPr>
        <w:ind w:firstLine="567"/>
        <w:rPr>
          <w:b/>
          <w:i/>
        </w:rPr>
      </w:pPr>
      <w:r w:rsidRPr="000D201A">
        <w:rPr>
          <w:b/>
          <w:i/>
        </w:rPr>
        <w:t>8.2 Информационные справочные системы</w:t>
      </w:r>
    </w:p>
    <w:p w14:paraId="2F6554E5" w14:textId="77777777" w:rsidR="00893199" w:rsidRDefault="00893199" w:rsidP="00EA28FA">
      <w:pPr>
        <w:ind w:firstLine="567"/>
        <w:rPr>
          <w:rFonts w:eastAsiaTheme="minorHAnsi"/>
          <w:bCs/>
          <w:iCs/>
          <w:lang w:eastAsia="en-US"/>
        </w:rPr>
      </w:pPr>
    </w:p>
    <w:p w14:paraId="5D76AD88" w14:textId="77777777" w:rsidR="00893199" w:rsidRDefault="00893199" w:rsidP="00EA28FA">
      <w:pPr>
        <w:ind w:firstLine="567"/>
        <w:rPr>
          <w:i/>
          <w:color w:val="FF0000"/>
        </w:rPr>
      </w:pPr>
      <w:r w:rsidRPr="00F31340">
        <w:rPr>
          <w:rFonts w:eastAsiaTheme="minorHAnsi"/>
          <w:bCs/>
          <w:iCs/>
          <w:lang w:eastAsia="en-US"/>
        </w:rPr>
        <w:t>Не используются.</w:t>
      </w:r>
    </w:p>
    <w:p w14:paraId="2CEC1A2B" w14:textId="77777777" w:rsidR="00AB57D1" w:rsidRDefault="00A76806" w:rsidP="00BD4BB1">
      <w:pPr>
        <w:pStyle w:val="1"/>
      </w:pPr>
      <w:bookmarkStart w:id="8" w:name="_Toc164089195"/>
      <w:r w:rsidRPr="00A76806">
        <w:t>9. Материально-техническая база, необходимая для осуществления образовательного процесса по дисциплине</w:t>
      </w:r>
      <w:bookmarkEnd w:id="8"/>
    </w:p>
    <w:p w14:paraId="78B49C57" w14:textId="77777777" w:rsidR="00063CB6" w:rsidRPr="00063CB6" w:rsidRDefault="00063CB6" w:rsidP="00063CB6"/>
    <w:p w14:paraId="43DEA2B3" w14:textId="77777777" w:rsidR="00AB57D1" w:rsidRDefault="00EA28FA" w:rsidP="00EA28FA">
      <w:pPr>
        <w:ind w:firstLine="567"/>
      </w:pPr>
      <w:r>
        <w:t>Для реализации дисциплины используются</w:t>
      </w:r>
      <w:r w:rsidR="00075E10">
        <w:t xml:space="preserve"> специальные помещения</w:t>
      </w:r>
      <w:r>
        <w:t>:</w:t>
      </w:r>
    </w:p>
    <w:p w14:paraId="4F1498D9" w14:textId="77777777" w:rsidR="00EA28FA" w:rsidRDefault="00EA28FA" w:rsidP="00EA28FA">
      <w:pPr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6438A548" w14:textId="77777777" w:rsidR="00EA28FA" w:rsidRDefault="00EA28FA" w:rsidP="00EA28FA">
      <w:pPr>
        <w:ind w:firstLine="567"/>
      </w:pPr>
      <w:r>
        <w:t>2. Помещения для самостоятельной работы обучающихся;</w:t>
      </w:r>
    </w:p>
    <w:p w14:paraId="6C299CEF" w14:textId="77777777" w:rsidR="00AB57D1" w:rsidRDefault="00EA28FA" w:rsidP="00EA28FA">
      <w:pPr>
        <w:ind w:firstLine="567"/>
      </w:pPr>
      <w:r>
        <w:t xml:space="preserve">Учебные аудитории </w:t>
      </w:r>
      <w:r w:rsidRPr="00EA28FA">
        <w:t>укомплектованы специализированной мебелью и техническими средствами обучения, служащими для представления учебной информации большой аудитории</w:t>
      </w:r>
      <w:r>
        <w:t>.</w:t>
      </w:r>
    </w:p>
    <w:p w14:paraId="13767E9A" w14:textId="77777777" w:rsidR="00AB57D1" w:rsidRDefault="00EA28FA" w:rsidP="00EA28FA">
      <w:pPr>
        <w:ind w:firstLine="567"/>
      </w:pPr>
      <w:r w:rsidRPr="00EA28FA">
        <w:t xml:space="preserve">Помещения для самостоятельной работы обучающихся оснащены компьютерной техникой с возможностью подключения к сети </w:t>
      </w:r>
      <w:r w:rsidR="000D201A">
        <w:t>«</w:t>
      </w:r>
      <w:r w:rsidRPr="00EA28FA">
        <w:t>Интернет</w:t>
      </w:r>
      <w:r w:rsidR="000D201A">
        <w:t>»</w:t>
      </w:r>
      <w:r w:rsidRPr="00EA28FA">
        <w:t xml:space="preserve"> и обеспечением доступа в электронную информационно-образовательную среду </w:t>
      </w:r>
      <w:r>
        <w:t>НГУ.</w:t>
      </w:r>
    </w:p>
    <w:p w14:paraId="43E3A480" w14:textId="77777777" w:rsidR="00AB57D1" w:rsidRDefault="00CF1EE0" w:rsidP="00075E10">
      <w:pPr>
        <w:ind w:firstLine="567"/>
      </w:pPr>
      <w:r>
        <w:t>Материально-техническое обеспечение образовательного процесса по дисциплине для о</w:t>
      </w:r>
      <w:r w:rsidRPr="00CF1EE0">
        <w:t>бучающи</w:t>
      </w:r>
      <w:r>
        <w:t>х</w:t>
      </w:r>
      <w:r w:rsidRPr="00CF1EE0">
        <w:t xml:space="preserve">ся из числа лиц с ограниченными возможностями здоровья </w:t>
      </w:r>
      <w:r>
        <w:t xml:space="preserve">осуществляется согласно </w:t>
      </w:r>
      <w:r w:rsidR="00EA0DA1">
        <w:t>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0F2A9214" w14:textId="77777777" w:rsidR="00AB57D1" w:rsidRDefault="00EA0DA1" w:rsidP="00BD4BB1">
      <w:pPr>
        <w:pStyle w:val="1"/>
      </w:pPr>
      <w:bookmarkStart w:id="9" w:name="_Toc164089196"/>
      <w:r w:rsidRPr="00EA0DA1">
        <w:t xml:space="preserve">10. Оценочные средства для проведения </w:t>
      </w:r>
      <w:r w:rsidR="00131438">
        <w:t xml:space="preserve">текущего контроля и </w:t>
      </w:r>
      <w:r w:rsidRPr="00EA0DA1">
        <w:t>промежуточной аттестации по дисциплине</w:t>
      </w:r>
      <w:bookmarkEnd w:id="9"/>
    </w:p>
    <w:p w14:paraId="47A77E1F" w14:textId="77777777" w:rsidR="00584EAA" w:rsidRPr="00584EAA" w:rsidRDefault="00584EAA" w:rsidP="00584EAA"/>
    <w:p w14:paraId="6F32B8FE" w14:textId="77777777" w:rsidR="00131438" w:rsidRDefault="00D01042" w:rsidP="00893199">
      <w:pPr>
        <w:ind w:firstLine="567"/>
        <w:jc w:val="both"/>
      </w:pPr>
      <w:r>
        <w:t>Перечень результатов обучения по дисциплине и индикатор</w:t>
      </w:r>
      <w:r w:rsidR="0050751B">
        <w:t>ов</w:t>
      </w:r>
      <w:r>
        <w:t xml:space="preserve"> их достижения представлен в разделе 1.</w:t>
      </w:r>
    </w:p>
    <w:p w14:paraId="07EFDD2A" w14:textId="77777777" w:rsidR="008B1CD9" w:rsidRDefault="008B1CD9" w:rsidP="0050751B">
      <w:pPr>
        <w:ind w:firstLine="567"/>
        <w:jc w:val="center"/>
        <w:rPr>
          <w:b/>
          <w:i/>
          <w:highlight w:val="white"/>
        </w:rPr>
      </w:pPr>
    </w:p>
    <w:p w14:paraId="18045586" w14:textId="77777777" w:rsidR="008B1CD9" w:rsidRDefault="008B1CD9" w:rsidP="0050751B">
      <w:pPr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7951B12B" w14:textId="77777777" w:rsidR="002C4B15" w:rsidRDefault="002C4B15" w:rsidP="008B1CD9">
      <w:pPr>
        <w:ind w:firstLine="567"/>
        <w:rPr>
          <w:b/>
          <w:i/>
          <w:highlight w:val="white"/>
        </w:rPr>
      </w:pPr>
    </w:p>
    <w:p w14:paraId="4E06C75D" w14:textId="77777777" w:rsidR="0057023E" w:rsidRDefault="0057023E" w:rsidP="008B1CD9">
      <w:pPr>
        <w:ind w:firstLine="567"/>
        <w:rPr>
          <w:b/>
          <w:i/>
          <w:highlight w:val="white"/>
        </w:rPr>
      </w:pPr>
    </w:p>
    <w:p w14:paraId="751B27A7" w14:textId="77777777" w:rsidR="008B1CD9" w:rsidRPr="008B1CD9" w:rsidRDefault="008B1CD9" w:rsidP="008B1CD9">
      <w:pPr>
        <w:ind w:firstLine="567"/>
        <w:rPr>
          <w:b/>
          <w:i/>
          <w:highlight w:val="white"/>
        </w:rPr>
      </w:pPr>
      <w:r w:rsidRPr="008B1CD9">
        <w:rPr>
          <w:b/>
          <w:i/>
          <w:highlight w:val="white"/>
        </w:rPr>
        <w:t>Текущий контроль успеваемости</w:t>
      </w:r>
      <w:r>
        <w:rPr>
          <w:b/>
          <w:i/>
          <w:highlight w:val="white"/>
        </w:rPr>
        <w:t>:</w:t>
      </w:r>
    </w:p>
    <w:p w14:paraId="2DCD2EF3" w14:textId="77777777" w:rsidR="002C4B15" w:rsidRDefault="002C4B15" w:rsidP="00893199">
      <w:pPr>
        <w:ind w:firstLine="567"/>
        <w:jc w:val="both"/>
      </w:pPr>
    </w:p>
    <w:p w14:paraId="338EEEBA" w14:textId="77777777" w:rsidR="00893199" w:rsidRDefault="00893199" w:rsidP="00893199">
      <w:pPr>
        <w:ind w:firstLine="567"/>
        <w:jc w:val="both"/>
        <w:rPr>
          <w:color w:val="FF0000"/>
          <w:highlight w:val="white"/>
        </w:rPr>
      </w:pPr>
      <w:r w:rsidRPr="00F31340">
        <w:t xml:space="preserve">Текущий контроль </w:t>
      </w:r>
      <w:r>
        <w:t xml:space="preserve">успеваемости </w:t>
      </w:r>
      <w:r w:rsidRPr="00F31340">
        <w:t xml:space="preserve">осуществляется </w:t>
      </w:r>
      <w:r w:rsidR="00734238" w:rsidRPr="00734238">
        <w:t>контролем посещения занятий обучающимся и выполнения запланированных работ</w:t>
      </w:r>
      <w:r w:rsidR="00063CB6">
        <w:t xml:space="preserve">, в том числе: </w:t>
      </w:r>
      <w:r w:rsidR="00D914B0">
        <w:t xml:space="preserve">выполнение контрольной работы, </w:t>
      </w:r>
      <w:r w:rsidR="00063CB6" w:rsidRPr="00063CB6">
        <w:t>индивидуальн</w:t>
      </w:r>
      <w:r w:rsidR="00063CB6">
        <w:t>ая</w:t>
      </w:r>
      <w:r w:rsidR="00063CB6" w:rsidRPr="00063CB6">
        <w:t xml:space="preserve"> защит</w:t>
      </w:r>
      <w:r w:rsidR="00063CB6">
        <w:t>а</w:t>
      </w:r>
      <w:r w:rsidR="00063CB6" w:rsidRPr="00063CB6">
        <w:t xml:space="preserve"> студентом текущих заданий по каждой теме: 7 практических заданий в первом семестре и 7 практических заданий во втором семестре</w:t>
      </w:r>
      <w:r w:rsidR="00734238" w:rsidRPr="00734238">
        <w:t xml:space="preserve">. </w:t>
      </w:r>
    </w:p>
    <w:p w14:paraId="0D69363B" w14:textId="77777777" w:rsidR="00893199" w:rsidRDefault="00893199" w:rsidP="008B1CD9">
      <w:pPr>
        <w:ind w:firstLine="567"/>
        <w:rPr>
          <w:color w:val="FF0000"/>
          <w:highlight w:val="white"/>
        </w:rPr>
      </w:pPr>
    </w:p>
    <w:p w14:paraId="1852350D" w14:textId="77777777" w:rsidR="008B1CD9" w:rsidRDefault="008B1CD9" w:rsidP="008B1CD9">
      <w:pPr>
        <w:ind w:firstLine="567"/>
        <w:rPr>
          <w:b/>
          <w:i/>
          <w:highlight w:val="white"/>
        </w:rPr>
      </w:pPr>
      <w:r>
        <w:rPr>
          <w:b/>
          <w:i/>
          <w:highlight w:val="white"/>
        </w:rPr>
        <w:t>Промежуточная аттестация:</w:t>
      </w:r>
    </w:p>
    <w:p w14:paraId="24C9EF5E" w14:textId="77777777" w:rsidR="002C4B15" w:rsidRDefault="002C4B15" w:rsidP="00063CB6">
      <w:pPr>
        <w:suppressAutoHyphens/>
        <w:ind w:firstLine="360"/>
        <w:jc w:val="both"/>
      </w:pPr>
    </w:p>
    <w:p w14:paraId="71F0B31A" w14:textId="77777777" w:rsidR="00063CB6" w:rsidRPr="00063CB6" w:rsidRDefault="00063CB6" w:rsidP="00063CB6">
      <w:pPr>
        <w:suppressAutoHyphens/>
        <w:ind w:firstLine="360"/>
        <w:jc w:val="both"/>
      </w:pPr>
      <w:r w:rsidRPr="00063CB6">
        <w:t>Освоение компетенций оценивается согласно шкале оценки уровня сформированности компетенции. Положительная оценка по дисциплине выставляется в том случае, если заявленная компетенция ОПК-3 сформирована не ниже порогового уровня в части, относящейся к формированию способности использовать специализированные знания в области конструирования и технологического сопровождения производства деталей и узлов.</w:t>
      </w:r>
    </w:p>
    <w:p w14:paraId="3A13D100" w14:textId="77777777" w:rsidR="00063CB6" w:rsidRPr="00063CB6" w:rsidRDefault="00063CB6" w:rsidP="00063CB6">
      <w:pPr>
        <w:suppressAutoHyphens/>
        <w:ind w:firstLine="360"/>
        <w:jc w:val="both"/>
      </w:pPr>
      <w:r w:rsidRPr="00063CB6">
        <w:tab/>
        <w:t>Промежуточная аттестация за первый семестр проходит в форме дифференцированного зачёта в конце семестра, на котором обучающиеся защищают заранее выполненную расчётно-графическую работу. Вопросы по выполненной работе подбираются таким образом, чтобы проверить уровень сформированности компетенции ОПК-3. Промежуточная аттестация за второй семестр проходит в форме экзамена. Экзамен проводится по билетам в экзаменационную сессию в устной форме. Вопросы на экзамене также подбираются таким образом, чтобы проверить уровень сформированности компетенции ОПК-3.</w:t>
      </w:r>
    </w:p>
    <w:p w14:paraId="2545BDD9" w14:textId="77777777" w:rsidR="006D5E50" w:rsidRPr="00F31340" w:rsidRDefault="00063CB6" w:rsidP="00063CB6">
      <w:pPr>
        <w:suppressAutoHyphens/>
        <w:ind w:firstLine="360"/>
        <w:jc w:val="both"/>
        <w:rPr>
          <w:bCs/>
        </w:rPr>
      </w:pPr>
      <w:r w:rsidRPr="00063CB6">
        <w:tab/>
        <w:t>Вывод об уровне сформированности компетенций принимается преподавателем. Каждый вопрос на дифференцированном зачёте и экзамене оценивается от 0 до 5 баллов. Положительная оценка ставится, когда все компетенции освоены не ниже порогового уровня. Оценки «отлично», «хорошо», «удовлетворительно» означают успешное прохождение промежуточной аттестации.</w:t>
      </w:r>
    </w:p>
    <w:p w14:paraId="7F91074B" w14:textId="77777777" w:rsidR="00893199" w:rsidRPr="008B1CD9" w:rsidRDefault="00893199" w:rsidP="008B1CD9">
      <w:pPr>
        <w:ind w:firstLine="567"/>
        <w:rPr>
          <w:b/>
          <w:i/>
          <w:highlight w:val="white"/>
        </w:rPr>
      </w:pPr>
    </w:p>
    <w:p w14:paraId="79D1C3CD" w14:textId="77777777" w:rsidR="002C4B15" w:rsidRDefault="002C4B15" w:rsidP="0050751B">
      <w:pPr>
        <w:ind w:firstLine="567"/>
        <w:jc w:val="center"/>
        <w:rPr>
          <w:b/>
          <w:i/>
          <w:highlight w:val="white"/>
        </w:rPr>
      </w:pPr>
    </w:p>
    <w:p w14:paraId="7F517D8A" w14:textId="77777777" w:rsidR="00D01042" w:rsidRDefault="0050751B" w:rsidP="0050751B">
      <w:pPr>
        <w:ind w:firstLine="567"/>
        <w:jc w:val="center"/>
        <w:rPr>
          <w:b/>
          <w:i/>
          <w:highlight w:val="white"/>
        </w:rPr>
      </w:pPr>
      <w:r w:rsidRPr="0050751B">
        <w:rPr>
          <w:b/>
          <w:i/>
          <w:highlight w:val="white"/>
        </w:rPr>
        <w:t>Описание критериев</w:t>
      </w:r>
      <w:r>
        <w:rPr>
          <w:b/>
          <w:i/>
          <w:highlight w:val="white"/>
        </w:rPr>
        <w:t xml:space="preserve"> и шкал</w:t>
      </w:r>
      <w:r w:rsidRPr="0050751B">
        <w:rPr>
          <w:b/>
          <w:i/>
          <w:highlight w:val="white"/>
        </w:rPr>
        <w:t xml:space="preserve"> оценивания индикаторов достижения результатов обучения по дисциплине </w:t>
      </w:r>
    </w:p>
    <w:p w14:paraId="744A10E3" w14:textId="77777777" w:rsidR="006001C4" w:rsidRDefault="006001C4" w:rsidP="00204093">
      <w:pPr>
        <w:ind w:firstLine="397"/>
        <w:jc w:val="right"/>
      </w:pPr>
      <w:r>
        <w:t xml:space="preserve">Таблица 10.1 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1129"/>
        <w:gridCol w:w="3119"/>
        <w:gridCol w:w="3402"/>
        <w:gridCol w:w="1843"/>
      </w:tblGrid>
      <w:tr w:rsidR="00D33B17" w:rsidRPr="00261162" w14:paraId="591D653D" w14:textId="77777777" w:rsidTr="006136F6">
        <w:tc>
          <w:tcPr>
            <w:tcW w:w="1129" w:type="dxa"/>
          </w:tcPr>
          <w:p w14:paraId="5876DB1C" w14:textId="77777777" w:rsidR="00D33B17" w:rsidRPr="008173B3" w:rsidRDefault="00D33B17" w:rsidP="000D2F91">
            <w:pPr>
              <w:jc w:val="center"/>
            </w:pPr>
            <w:r w:rsidRPr="008173B3">
              <w:t>Код компетенции</w:t>
            </w:r>
          </w:p>
        </w:tc>
        <w:tc>
          <w:tcPr>
            <w:tcW w:w="3119" w:type="dxa"/>
          </w:tcPr>
          <w:p w14:paraId="62C0AABE" w14:textId="77777777" w:rsidR="00D33B17" w:rsidRPr="008173B3" w:rsidRDefault="00D33B17" w:rsidP="000D2F91">
            <w:pPr>
              <w:jc w:val="center"/>
            </w:pPr>
            <w:r w:rsidRPr="008173B3">
              <w:t>Индикатор</w:t>
            </w:r>
          </w:p>
        </w:tc>
        <w:tc>
          <w:tcPr>
            <w:tcW w:w="3402" w:type="dxa"/>
          </w:tcPr>
          <w:p w14:paraId="1463389B" w14:textId="77777777" w:rsidR="00D33B17" w:rsidRPr="008173B3" w:rsidRDefault="00D33B17" w:rsidP="000D2F91">
            <w:pPr>
              <w:jc w:val="center"/>
            </w:pPr>
            <w:r w:rsidRPr="008173B3">
              <w:t>Результат обучения по дисциплине</w:t>
            </w:r>
          </w:p>
        </w:tc>
        <w:tc>
          <w:tcPr>
            <w:tcW w:w="1843" w:type="dxa"/>
          </w:tcPr>
          <w:p w14:paraId="3D7F5645" w14:textId="77777777" w:rsidR="00D33B17" w:rsidRPr="008173B3" w:rsidRDefault="00D33B17" w:rsidP="000D2F91">
            <w:pPr>
              <w:jc w:val="center"/>
            </w:pPr>
            <w:r w:rsidRPr="008173B3">
              <w:t>Оценочное средство</w:t>
            </w:r>
          </w:p>
        </w:tc>
      </w:tr>
      <w:tr w:rsidR="00063CB6" w:rsidRPr="00261162" w14:paraId="43189BDC" w14:textId="77777777" w:rsidTr="006136F6">
        <w:tc>
          <w:tcPr>
            <w:tcW w:w="1129" w:type="dxa"/>
            <w:vAlign w:val="center"/>
          </w:tcPr>
          <w:p w14:paraId="57C1BCA3" w14:textId="77777777" w:rsidR="00063CB6" w:rsidRPr="00261162" w:rsidRDefault="00063CB6" w:rsidP="00063CB6">
            <w:pPr>
              <w:jc w:val="both"/>
              <w:rPr>
                <w:color w:val="2E74B5" w:themeColor="accent1" w:themeShade="BF"/>
              </w:rPr>
            </w:pPr>
            <w:r w:rsidRPr="008173B3">
              <w:rPr>
                <w:rFonts w:eastAsia="Arial"/>
              </w:rPr>
              <w:t xml:space="preserve">ОПК- </w:t>
            </w:r>
            <w:r>
              <w:rPr>
                <w:rFonts w:eastAsia="Arial"/>
              </w:rPr>
              <w:t>3</w:t>
            </w:r>
            <w:r w:rsidRPr="008173B3">
              <w:rPr>
                <w:rFonts w:eastAsia="Arial"/>
              </w:rPr>
              <w:t> 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E8D23" w14:textId="77777777" w:rsidR="00063CB6" w:rsidRPr="00225FFA" w:rsidRDefault="00063CB6" w:rsidP="00063CB6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47620A">
              <w:rPr>
                <w:b/>
                <w:color w:val="000000"/>
              </w:rPr>
              <w:t>ОПК - 3.1.</w:t>
            </w:r>
            <w:r w:rsidRPr="00225FFA">
              <w:rPr>
                <w:color w:val="000000"/>
              </w:rPr>
              <w:t xml:space="preserve"> Применяет современные методы анализа, обработки и формализации информации для решения фундаментальных и прикладных научно-технических, технологических и инновационных задач при проведении научных работ, аналитических и (или) проектных исследований в избранной области, в том числе находящихся за пределами профильной подготовки.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2293BFA" w14:textId="77777777" w:rsidR="00063CB6" w:rsidRPr="0047620A" w:rsidRDefault="00063CB6" w:rsidP="00063CB6">
            <w:pPr>
              <w:keepNext/>
              <w:keepLines/>
              <w:spacing w:before="120" w:after="120"/>
              <w:contextualSpacing/>
            </w:pPr>
            <w:r w:rsidRPr="0047620A">
              <w:rPr>
                <w:rFonts w:eastAsia="Calibri"/>
                <w:b/>
                <w:color w:val="000000"/>
                <w:lang w:eastAsia="en-US"/>
              </w:rPr>
              <w:t>Знать</w:t>
            </w:r>
            <w:r w:rsidRPr="0047620A"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47620A">
              <w:t>основные правила выполнения чертежей деталей и узлов в плоскости, язык специальных обозначений, необходимый для полного отображения информации об изготовлении изображенного на чертеже объекта, особенности основных современных технологий обработки материалов, основные современные технологии проектирования и производства.</w:t>
            </w:r>
          </w:p>
          <w:p w14:paraId="72EEAB80" w14:textId="77777777" w:rsidR="00063CB6" w:rsidRPr="0047620A" w:rsidRDefault="00063CB6" w:rsidP="00063CB6">
            <w:pPr>
              <w:spacing w:before="120" w:after="120"/>
              <w:contextualSpacing/>
              <w:rPr>
                <w:rFonts w:eastAsia="Calibri"/>
              </w:rPr>
            </w:pPr>
            <w:r w:rsidRPr="0047620A">
              <w:rPr>
                <w:rFonts w:eastAsia="Calibri"/>
                <w:b/>
                <w:color w:val="000000"/>
                <w:lang w:eastAsia="en-US"/>
              </w:rPr>
              <w:t xml:space="preserve">Уметь </w:t>
            </w:r>
            <w:r w:rsidRPr="0047620A">
              <w:rPr>
                <w:rFonts w:eastAsia="Calibri"/>
              </w:rPr>
              <w:t xml:space="preserve">эффективно применять полученные знания для решения прикладных задач, разрабатывать детали и узлы используя инструменты и возможности среды САПР </w:t>
            </w:r>
            <w:r w:rsidRPr="0047620A">
              <w:rPr>
                <w:rFonts w:eastAsia="Calibri"/>
                <w:lang w:val="en-US"/>
              </w:rPr>
              <w:t>SolidWorks</w:t>
            </w:r>
            <w:r w:rsidRPr="0047620A">
              <w:rPr>
                <w:rFonts w:eastAsia="Calibri"/>
              </w:rPr>
              <w:t>; применять полученные знания для оптимального выбора технологии изготовления деталей и узлов приборов и механизмов.</w:t>
            </w:r>
          </w:p>
          <w:p w14:paraId="49364ADB" w14:textId="77777777" w:rsidR="00063CB6" w:rsidRPr="00156DB6" w:rsidRDefault="00063CB6" w:rsidP="00063CB6">
            <w:pPr>
              <w:tabs>
                <w:tab w:val="num" w:pos="360"/>
                <w:tab w:val="num" w:pos="756"/>
              </w:tabs>
              <w:suppressAutoHyphens/>
            </w:pPr>
            <w:r w:rsidRPr="0047620A">
              <w:rPr>
                <w:rFonts w:eastAsia="Calibri"/>
                <w:b/>
              </w:rPr>
              <w:t>Владеть</w:t>
            </w:r>
            <w:r w:rsidRPr="0047620A">
              <w:rPr>
                <w:rFonts w:eastAsia="Calibri"/>
              </w:rPr>
              <w:t xml:space="preserve"> навыками построения от руки и в специализированном ПО чертежам деталей и узлов</w:t>
            </w:r>
            <w:r w:rsidRPr="0047620A">
              <w:rPr>
                <w:rFonts w:eastAsia="Calibri"/>
                <w:iCs/>
              </w:rPr>
              <w:t xml:space="preserve"> базовой степени сложности;</w:t>
            </w:r>
            <w:r w:rsidRPr="0047620A">
              <w:rPr>
                <w:rFonts w:eastAsia="Calibri"/>
              </w:rPr>
              <w:t xml:space="preserve"> навыками выбора оптимальной технологии изготовления конкретной детали.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2E2890D" w14:textId="77777777" w:rsidR="00063CB6" w:rsidRDefault="00063CB6" w:rsidP="00063CB6">
            <w:pPr>
              <w:suppressAutoHyphens/>
            </w:pPr>
            <w:r>
              <w:t>Задания</w:t>
            </w:r>
          </w:p>
          <w:p w14:paraId="07B09B3B" w14:textId="77777777" w:rsidR="0057023E" w:rsidRDefault="00063CB6" w:rsidP="00063CB6">
            <w:pPr>
              <w:suppressAutoHyphens/>
            </w:pPr>
            <w:r>
              <w:t xml:space="preserve">Устный опрос </w:t>
            </w:r>
          </w:p>
          <w:p w14:paraId="1D3FE24E" w14:textId="77777777" w:rsidR="00063CB6" w:rsidRDefault="0057023E" w:rsidP="00063CB6">
            <w:pPr>
              <w:suppressAutoHyphens/>
            </w:pPr>
            <w:r>
              <w:t xml:space="preserve">Контрольная работа </w:t>
            </w:r>
            <w:r w:rsidR="00063CB6">
              <w:t>Дифференцированный зачет</w:t>
            </w:r>
          </w:p>
          <w:p w14:paraId="36D982D5" w14:textId="77777777" w:rsidR="00063CB6" w:rsidRDefault="00063CB6" w:rsidP="00063CB6">
            <w:pPr>
              <w:suppressAutoHyphens/>
            </w:pPr>
            <w:r>
              <w:t>Экзамен</w:t>
            </w:r>
          </w:p>
          <w:p w14:paraId="517CFD92" w14:textId="77777777" w:rsidR="00063CB6" w:rsidRPr="00CB320B" w:rsidRDefault="00063CB6" w:rsidP="00063CB6">
            <w:pPr>
              <w:suppressAutoHyphens/>
            </w:pPr>
          </w:p>
        </w:tc>
      </w:tr>
    </w:tbl>
    <w:p w14:paraId="22202E40" w14:textId="77777777" w:rsidR="008173B3" w:rsidRDefault="006001C4" w:rsidP="00063CB6">
      <w:pPr>
        <w:ind w:firstLine="397"/>
        <w:jc w:val="right"/>
      </w:pPr>
      <w:r>
        <w:t xml:space="preserve">Таблица 10.2 </w:t>
      </w:r>
    </w:p>
    <w:tbl>
      <w:tblPr>
        <w:tblpPr w:leftFromText="180" w:rightFromText="180" w:vertAnchor="text" w:horzAnchor="margin" w:tblpY="116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33"/>
        <w:gridCol w:w="1560"/>
      </w:tblGrid>
      <w:tr w:rsidR="008173B3" w:rsidRPr="006001C4" w14:paraId="54B4F151" w14:textId="77777777" w:rsidTr="006136F6">
        <w:tc>
          <w:tcPr>
            <w:tcW w:w="7933" w:type="dxa"/>
            <w:vAlign w:val="center"/>
          </w:tcPr>
          <w:p w14:paraId="479B133C" w14:textId="77777777" w:rsidR="008173B3" w:rsidRPr="008173B3" w:rsidRDefault="008173B3" w:rsidP="00106CBB">
            <w:pPr>
              <w:spacing w:before="120" w:after="120"/>
              <w:jc w:val="center"/>
              <w:rPr>
                <w:b/>
              </w:rPr>
            </w:pPr>
            <w:r w:rsidRPr="008173B3">
              <w:rPr>
                <w:b/>
              </w:rPr>
              <w:t>Критерии  оценивания результатов обучения</w:t>
            </w:r>
          </w:p>
        </w:tc>
        <w:tc>
          <w:tcPr>
            <w:tcW w:w="1560" w:type="dxa"/>
            <w:vAlign w:val="center"/>
          </w:tcPr>
          <w:p w14:paraId="233DB14D" w14:textId="77777777" w:rsidR="008173B3" w:rsidRPr="008173B3" w:rsidRDefault="008173B3" w:rsidP="00106CBB">
            <w:pPr>
              <w:spacing w:before="120"/>
              <w:jc w:val="center"/>
              <w:rPr>
                <w:b/>
              </w:rPr>
            </w:pPr>
            <w:r w:rsidRPr="008173B3">
              <w:rPr>
                <w:b/>
              </w:rPr>
              <w:t>Шкала</w:t>
            </w:r>
          </w:p>
          <w:p w14:paraId="10C79BE9" w14:textId="77777777" w:rsidR="008173B3" w:rsidRPr="008173B3" w:rsidRDefault="008173B3" w:rsidP="00106CBB">
            <w:pPr>
              <w:spacing w:after="120"/>
              <w:jc w:val="center"/>
              <w:rPr>
                <w:b/>
              </w:rPr>
            </w:pPr>
            <w:r w:rsidRPr="008173B3">
              <w:rPr>
                <w:b/>
              </w:rPr>
              <w:t>оценивания</w:t>
            </w:r>
          </w:p>
        </w:tc>
      </w:tr>
      <w:tr w:rsidR="008173B3" w:rsidRPr="006001C4" w14:paraId="6B7E3ED2" w14:textId="77777777" w:rsidTr="006136F6">
        <w:tc>
          <w:tcPr>
            <w:tcW w:w="7933" w:type="dxa"/>
          </w:tcPr>
          <w:p w14:paraId="3C9A88B1" w14:textId="77777777" w:rsidR="006958C4" w:rsidRPr="006958C4" w:rsidRDefault="006958C4" w:rsidP="006958C4">
            <w:pPr>
              <w:jc w:val="both"/>
              <w:textAlignment w:val="baseline"/>
              <w:rPr>
                <w:b/>
                <w:u w:val="single"/>
              </w:rPr>
            </w:pPr>
            <w:r w:rsidRPr="006958C4">
              <w:rPr>
                <w:b/>
                <w:u w:val="single"/>
              </w:rPr>
              <w:t>Решение заданий:</w:t>
            </w:r>
          </w:p>
          <w:p w14:paraId="0F7AC718" w14:textId="77777777" w:rsidR="006958C4" w:rsidRPr="006958C4" w:rsidRDefault="006958C4" w:rsidP="006958C4">
            <w:pPr>
              <w:textAlignment w:val="baseline"/>
            </w:pPr>
            <w:r w:rsidRPr="006958C4">
              <w:t>–  задание решено правильно,</w:t>
            </w:r>
          </w:p>
          <w:p w14:paraId="7434A08F" w14:textId="77777777" w:rsidR="006958C4" w:rsidRPr="006958C4" w:rsidRDefault="006958C4" w:rsidP="006958C4">
            <w:pPr>
              <w:textAlignment w:val="baseline"/>
            </w:pPr>
            <w:r w:rsidRPr="006958C4">
              <w:t>– работа оформлена аккуратно, четкие рисунки и чертежи,</w:t>
            </w:r>
          </w:p>
          <w:p w14:paraId="22007AAC" w14:textId="77777777" w:rsidR="006958C4" w:rsidRPr="006958C4" w:rsidRDefault="006958C4" w:rsidP="006958C4">
            <w:pPr>
              <w:textAlignment w:val="baseline"/>
            </w:pPr>
            <w:r w:rsidRPr="006958C4">
              <w:t>– осмысленность, логичность и аргументированность изложения материала,</w:t>
            </w:r>
          </w:p>
          <w:p w14:paraId="076EE18B" w14:textId="77777777" w:rsidR="006958C4" w:rsidRPr="006958C4" w:rsidRDefault="006958C4" w:rsidP="006958C4">
            <w:pPr>
              <w:textAlignment w:val="baseline"/>
            </w:pPr>
            <w:r w:rsidRPr="006958C4">
              <w:rPr>
                <w:bCs/>
              </w:rPr>
              <w:t>– точность и корректность применения терминов и понятий</w:t>
            </w:r>
            <w:r w:rsidRPr="006958C4">
              <w:t>.</w:t>
            </w:r>
          </w:p>
          <w:p w14:paraId="43CF48CB" w14:textId="77777777" w:rsidR="006958C4" w:rsidRPr="006958C4" w:rsidRDefault="006958C4" w:rsidP="006958C4">
            <w:pPr>
              <w:textAlignment w:val="baseline"/>
            </w:pPr>
            <w:r w:rsidRPr="006958C4">
              <w:t xml:space="preserve"> «Сдать задачу» означает объяснение хода её решения и, при необходимости, ответы на дополнительные вопросы преподавателя, имеющие принципиальное значение для данной дисциплины.  Свободно и аргументированно отвечает на дополнительные вопросы. В ответах на вопросы преподавателя обучающийся мог допустить непринципиальные неточности.</w:t>
            </w:r>
          </w:p>
          <w:p w14:paraId="02286F8A" w14:textId="77777777" w:rsidR="008173B3" w:rsidRPr="008173B3" w:rsidRDefault="006958C4" w:rsidP="00106CBB">
            <w:pPr>
              <w:jc w:val="both"/>
              <w:textAlignment w:val="baseline"/>
              <w:rPr>
                <w:b/>
                <w:u w:val="single"/>
              </w:rPr>
            </w:pPr>
            <w:r>
              <w:rPr>
                <w:b/>
                <w:u w:val="single"/>
              </w:rPr>
              <w:t>Устный опрос:</w:t>
            </w:r>
            <w:r w:rsidR="008173B3" w:rsidRPr="008173B3">
              <w:rPr>
                <w:b/>
                <w:u w:val="single"/>
              </w:rPr>
              <w:t xml:space="preserve"> </w:t>
            </w:r>
          </w:p>
          <w:p w14:paraId="644BA1CD" w14:textId="77777777" w:rsidR="008173B3" w:rsidRPr="008173B3" w:rsidRDefault="008173B3" w:rsidP="00734238">
            <w:pPr>
              <w:textAlignment w:val="baseline"/>
            </w:pPr>
            <w:r w:rsidRPr="008173B3">
              <w:t>– </w:t>
            </w:r>
            <w:r w:rsidR="00C95C6F">
              <w:t xml:space="preserve"> </w:t>
            </w:r>
            <w:r w:rsidR="006958C4">
              <w:t>ответ</w:t>
            </w:r>
            <w:r w:rsidR="00C95C6F" w:rsidRPr="00C95C6F">
              <w:t xml:space="preserve"> </w:t>
            </w:r>
            <w:r w:rsidR="00C95C6F">
              <w:t>наполнен</w:t>
            </w:r>
            <w:r w:rsidRPr="008173B3">
              <w:t xml:space="preserve"> теоретическим и фактическим материалом, подкрепленным</w:t>
            </w:r>
            <w:r w:rsidR="00734238">
              <w:t>и</w:t>
            </w:r>
            <w:r w:rsidRPr="008173B3">
              <w:t xml:space="preserve"> ссылками на научную литературу и источники,</w:t>
            </w:r>
          </w:p>
          <w:p w14:paraId="448B16CF" w14:textId="77777777" w:rsidR="008173B3" w:rsidRPr="008173B3" w:rsidRDefault="008173B3" w:rsidP="00734238">
            <w:pPr>
              <w:textAlignment w:val="baseline"/>
            </w:pPr>
            <w:r w:rsidRPr="008173B3">
              <w:t>– полнота понимания и изложения причинно-следственных связей,</w:t>
            </w:r>
          </w:p>
          <w:p w14:paraId="26F6CBCE" w14:textId="77777777" w:rsidR="008173B3" w:rsidRPr="008173B3" w:rsidRDefault="008173B3" w:rsidP="00734238">
            <w:pPr>
              <w:textAlignment w:val="baseline"/>
            </w:pPr>
            <w:r w:rsidRPr="008173B3">
              <w:t>– осмысленность, логичность и аргументированность изложения материала,</w:t>
            </w:r>
          </w:p>
          <w:p w14:paraId="64F5780C" w14:textId="77777777" w:rsidR="008173B3" w:rsidRPr="008173B3" w:rsidRDefault="008173B3" w:rsidP="00734238">
            <w:pPr>
              <w:textAlignment w:val="baseline"/>
            </w:pPr>
            <w:r w:rsidRPr="008173B3">
              <w:rPr>
                <w:bCs/>
              </w:rPr>
              <w:t>– точность и корректность применения терминов и понятий,</w:t>
            </w:r>
          </w:p>
          <w:p w14:paraId="380B58E0" w14:textId="77777777" w:rsidR="008173B3" w:rsidRDefault="008173B3" w:rsidP="00734238">
            <w:pPr>
              <w:textAlignment w:val="baseline"/>
            </w:pPr>
            <w:r w:rsidRPr="008173B3">
              <w:t>– </w:t>
            </w:r>
            <w:r w:rsidR="006958C4">
              <w:t>ответ дан</w:t>
            </w:r>
            <w:r w:rsidR="00C95C6F">
              <w:t xml:space="preserve"> полностью</w:t>
            </w:r>
            <w:r w:rsidRPr="008173B3">
              <w:t>.</w:t>
            </w:r>
          </w:p>
          <w:p w14:paraId="265D4E29" w14:textId="77777777" w:rsidR="00F91888" w:rsidRPr="008173B3" w:rsidRDefault="00F91888" w:rsidP="00734238">
            <w:pPr>
              <w:textAlignment w:val="baseline"/>
            </w:pPr>
            <w:r w:rsidRPr="00F91888">
              <w:t>Свободно и аргументированно отвечает на дополнительные вопросы.</w:t>
            </w:r>
          </w:p>
          <w:p w14:paraId="648C4AFE" w14:textId="77777777" w:rsidR="008173B3" w:rsidRDefault="008173B3" w:rsidP="00734238">
            <w:pPr>
              <w:textAlignment w:val="baseline"/>
            </w:pPr>
            <w:r w:rsidRPr="008173B3">
              <w:t xml:space="preserve">В </w:t>
            </w:r>
            <w:r w:rsidR="006958C4">
              <w:t>ответе</w:t>
            </w:r>
            <w:r w:rsidRPr="008173B3">
              <w:t xml:space="preserve"> обучающийся мог допустить непринципиальные неточности.</w:t>
            </w:r>
          </w:p>
          <w:p w14:paraId="7525D2C7" w14:textId="77777777" w:rsidR="00D914B0" w:rsidRPr="00D914B0" w:rsidRDefault="00D914B0" w:rsidP="00D914B0">
            <w:pPr>
              <w:jc w:val="both"/>
              <w:textAlignment w:val="baseline"/>
              <w:rPr>
                <w:bCs/>
              </w:rPr>
            </w:pPr>
            <w:r w:rsidRPr="00D914B0">
              <w:rPr>
                <w:b/>
                <w:u w:val="single"/>
              </w:rPr>
              <w:t>Письменная контрольная (тестовая) работа</w:t>
            </w:r>
            <w:r w:rsidRPr="00D914B0">
              <w:rPr>
                <w:u w:val="single"/>
              </w:rPr>
              <w:t>:</w:t>
            </w:r>
          </w:p>
          <w:p w14:paraId="47141AB2" w14:textId="77777777" w:rsidR="00D914B0" w:rsidRPr="008173B3" w:rsidRDefault="00D914B0" w:rsidP="00D914B0">
            <w:pPr>
              <w:textAlignment w:val="baseline"/>
            </w:pPr>
            <w:r w:rsidRPr="00D914B0">
              <w:rPr>
                <w:bCs/>
              </w:rPr>
              <w:t>– не менее 95% ответов должны быть правильными.</w:t>
            </w:r>
          </w:p>
          <w:p w14:paraId="695108FC" w14:textId="77777777" w:rsidR="008173B3" w:rsidRPr="008173B3" w:rsidRDefault="00F91888" w:rsidP="00106CBB">
            <w:pPr>
              <w:jc w:val="both"/>
              <w:textAlignment w:val="baseline"/>
              <w:rPr>
                <w:b/>
                <w:u w:val="single"/>
              </w:rPr>
            </w:pPr>
            <w:r>
              <w:rPr>
                <w:b/>
                <w:u w:val="single"/>
              </w:rPr>
              <w:t>Дифференцированный зачет</w:t>
            </w:r>
            <w:r w:rsidR="006958C4">
              <w:rPr>
                <w:b/>
                <w:u w:val="single"/>
              </w:rPr>
              <w:t>. Экзамен</w:t>
            </w:r>
            <w:r w:rsidR="008173B3" w:rsidRPr="008173B3">
              <w:rPr>
                <w:b/>
                <w:u w:val="single"/>
              </w:rPr>
              <w:t xml:space="preserve">: </w:t>
            </w:r>
          </w:p>
          <w:p w14:paraId="64D2A215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самостоятельность, осмысленность, структурированность, логичность и аргументированность изложения материала, отсутствие затруднений в объяснении процессов и явлени</w:t>
            </w:r>
            <w:r w:rsidR="00F91888">
              <w:t>й</w:t>
            </w:r>
            <w:r w:rsidRPr="008173B3">
              <w:t>, а также при формулировке собственных суждений,</w:t>
            </w:r>
          </w:p>
          <w:p w14:paraId="7FA0E71A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rPr>
                <w:bCs/>
              </w:rPr>
              <w:t>– точность и корректность применения терминов и понятий,</w:t>
            </w:r>
          </w:p>
          <w:p w14:paraId="5ACECABA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наличие исчерпывающих ответов на дополнительные вопросы.</w:t>
            </w:r>
          </w:p>
          <w:p w14:paraId="4A442C31" w14:textId="77777777" w:rsidR="008173B3" w:rsidRPr="008173B3" w:rsidRDefault="008173B3" w:rsidP="00F91888">
            <w:pPr>
              <w:spacing w:after="120"/>
              <w:jc w:val="both"/>
              <w:textAlignment w:val="baseline"/>
            </w:pPr>
            <w:r w:rsidRPr="008173B3">
              <w:t xml:space="preserve">При изложении ответа на вопрос(ы) </w:t>
            </w:r>
            <w:r w:rsidR="00F91888">
              <w:t xml:space="preserve">преподавателя </w:t>
            </w:r>
            <w:r w:rsidRPr="008173B3">
              <w:t>обучающийся мог допустить непринципиальные неточности.</w:t>
            </w:r>
          </w:p>
        </w:tc>
        <w:tc>
          <w:tcPr>
            <w:tcW w:w="1560" w:type="dxa"/>
          </w:tcPr>
          <w:p w14:paraId="34603FD9" w14:textId="77777777" w:rsidR="008173B3" w:rsidRPr="008173B3" w:rsidRDefault="008173B3" w:rsidP="00106CBB">
            <w:pPr>
              <w:spacing w:before="120"/>
              <w:jc w:val="center"/>
              <w:rPr>
                <w:i/>
              </w:rPr>
            </w:pPr>
            <w:r w:rsidRPr="008173B3">
              <w:rPr>
                <w:i/>
              </w:rPr>
              <w:t>Отлично</w:t>
            </w:r>
          </w:p>
        </w:tc>
      </w:tr>
      <w:tr w:rsidR="008173B3" w:rsidRPr="006001C4" w14:paraId="242F27C6" w14:textId="77777777" w:rsidTr="006136F6">
        <w:tc>
          <w:tcPr>
            <w:tcW w:w="7933" w:type="dxa"/>
          </w:tcPr>
          <w:p w14:paraId="653CFA12" w14:textId="77777777" w:rsidR="006958C4" w:rsidRPr="006958C4" w:rsidRDefault="006958C4" w:rsidP="006958C4">
            <w:pPr>
              <w:textAlignment w:val="baseline"/>
              <w:rPr>
                <w:b/>
                <w:u w:val="single"/>
              </w:rPr>
            </w:pPr>
            <w:r w:rsidRPr="006958C4">
              <w:rPr>
                <w:b/>
                <w:u w:val="single"/>
              </w:rPr>
              <w:t>Решение заданий:</w:t>
            </w:r>
          </w:p>
          <w:p w14:paraId="6F526113" w14:textId="77777777" w:rsidR="006958C4" w:rsidRPr="006958C4" w:rsidRDefault="006958C4" w:rsidP="006958C4">
            <w:pPr>
              <w:textAlignment w:val="baseline"/>
            </w:pPr>
            <w:r w:rsidRPr="006958C4">
              <w:t>–  задание решено правильно,</w:t>
            </w:r>
          </w:p>
          <w:p w14:paraId="4662FC41" w14:textId="77777777" w:rsidR="006958C4" w:rsidRPr="006958C4" w:rsidRDefault="006958C4" w:rsidP="006958C4">
            <w:pPr>
              <w:jc w:val="both"/>
              <w:textAlignment w:val="baseline"/>
            </w:pPr>
            <w:r w:rsidRPr="006958C4">
              <w:t>– работа оформлена аккуратно, четкие рисунки и чертежи,</w:t>
            </w:r>
          </w:p>
          <w:p w14:paraId="5E74283F" w14:textId="77777777" w:rsidR="006958C4" w:rsidRPr="006958C4" w:rsidRDefault="006958C4" w:rsidP="006958C4">
            <w:pPr>
              <w:jc w:val="both"/>
              <w:textAlignment w:val="baseline"/>
            </w:pPr>
            <w:r w:rsidRPr="006958C4">
              <w:t>– осмысленность, логичность и аргументированность изложения материала, наличие затруднений в формулировке собственных суждений,</w:t>
            </w:r>
          </w:p>
          <w:p w14:paraId="2938E28A" w14:textId="77777777" w:rsidR="006958C4" w:rsidRPr="006958C4" w:rsidRDefault="006958C4" w:rsidP="006958C4">
            <w:pPr>
              <w:jc w:val="both"/>
              <w:textAlignment w:val="baseline"/>
            </w:pPr>
            <w:r w:rsidRPr="006958C4">
              <w:rPr>
                <w:bCs/>
              </w:rPr>
              <w:t>– точность и корректность применения терминов и понятий, при наличии незначительных ошибок</w:t>
            </w:r>
            <w:r w:rsidRPr="006958C4">
              <w:t>.</w:t>
            </w:r>
          </w:p>
          <w:p w14:paraId="06577FF5" w14:textId="77777777" w:rsidR="006958C4" w:rsidRPr="006958C4" w:rsidRDefault="006958C4" w:rsidP="006958C4">
            <w:pPr>
              <w:jc w:val="both"/>
              <w:textAlignment w:val="baseline"/>
            </w:pPr>
            <w:r w:rsidRPr="006958C4">
              <w:t>«Сдать задачу» означает объяснение хода её решения и, при необходимости, ответы на дополнительные вопросы преподавателя, имеющие принципиальное значение для данной дисциплины.  Отвечает на дополнительные вопросы.</w:t>
            </w:r>
          </w:p>
          <w:p w14:paraId="65D499D7" w14:textId="77777777" w:rsidR="006958C4" w:rsidRPr="006958C4" w:rsidRDefault="006958C4" w:rsidP="006958C4">
            <w:pPr>
              <w:jc w:val="both"/>
              <w:textAlignment w:val="baseline"/>
            </w:pPr>
            <w:r w:rsidRPr="006958C4">
              <w:t>В ответах на вопросы преподавателя обучающийся мог допустить непринципиальные неточности.</w:t>
            </w:r>
          </w:p>
          <w:p w14:paraId="281EC405" w14:textId="77777777" w:rsidR="008173B3" w:rsidRPr="008173B3" w:rsidRDefault="006958C4" w:rsidP="00106CBB">
            <w:pPr>
              <w:jc w:val="both"/>
              <w:textAlignment w:val="baseline"/>
              <w:rPr>
                <w:u w:val="single"/>
              </w:rPr>
            </w:pPr>
            <w:r>
              <w:rPr>
                <w:b/>
                <w:u w:val="single"/>
              </w:rPr>
              <w:t>Устный опрос:</w:t>
            </w:r>
            <w:r w:rsidR="008173B3" w:rsidRPr="008173B3">
              <w:rPr>
                <w:u w:val="single"/>
              </w:rPr>
              <w:t xml:space="preserve"> </w:t>
            </w:r>
          </w:p>
          <w:p w14:paraId="3F52B168" w14:textId="77777777" w:rsidR="008173B3" w:rsidRPr="008173B3" w:rsidRDefault="00F91888" w:rsidP="00F91888">
            <w:pPr>
              <w:textAlignment w:val="baseline"/>
            </w:pPr>
            <w:r w:rsidRPr="00F91888">
              <w:t xml:space="preserve">–  </w:t>
            </w:r>
            <w:r w:rsidR="00D914B0">
              <w:t>ответ</w:t>
            </w:r>
            <w:r w:rsidRPr="00F91888">
              <w:t xml:space="preserve"> наполнен теоретическим и фактическим материалом, подкрепленными ссылками на научную литературу и источники,</w:t>
            </w:r>
          </w:p>
          <w:p w14:paraId="626CC875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неполнота реализации выбранных методов,</w:t>
            </w:r>
          </w:p>
          <w:p w14:paraId="02531D01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полнота понимания и изложения причинно-следственных связей,</w:t>
            </w:r>
          </w:p>
          <w:p w14:paraId="498C6370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осмысленность, логичность и аргументированность изложения материала, наличие затруднений в формулировке собственных суждений,</w:t>
            </w:r>
          </w:p>
          <w:p w14:paraId="29CFA2BF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rPr>
                <w:bCs/>
              </w:rPr>
              <w:t>– точность и корректность применения терминов и понятий, при наличии незначительных ошибок,</w:t>
            </w:r>
          </w:p>
          <w:p w14:paraId="1DA348D0" w14:textId="77777777" w:rsidR="00F91888" w:rsidRPr="00F91888" w:rsidRDefault="00F91888" w:rsidP="00F91888">
            <w:pPr>
              <w:jc w:val="both"/>
              <w:textAlignment w:val="baseline"/>
            </w:pPr>
            <w:r w:rsidRPr="00F91888">
              <w:t>– </w:t>
            </w:r>
            <w:r w:rsidR="00D914B0">
              <w:t>ответ дан</w:t>
            </w:r>
            <w:r w:rsidRPr="00F91888">
              <w:t xml:space="preserve"> полностью.</w:t>
            </w:r>
          </w:p>
          <w:p w14:paraId="1C2D1BB9" w14:textId="77777777" w:rsidR="00F91888" w:rsidRPr="00F91888" w:rsidRDefault="00F91888" w:rsidP="00F91888">
            <w:pPr>
              <w:jc w:val="both"/>
              <w:textAlignment w:val="baseline"/>
            </w:pPr>
            <w:r>
              <w:t>О</w:t>
            </w:r>
            <w:r w:rsidRPr="00F91888">
              <w:t>твечает на дополнительные вопросы.</w:t>
            </w:r>
          </w:p>
          <w:p w14:paraId="098D389D" w14:textId="77777777" w:rsidR="008173B3" w:rsidRPr="008173B3" w:rsidRDefault="00F91888" w:rsidP="00F91888">
            <w:pPr>
              <w:jc w:val="both"/>
              <w:textAlignment w:val="baseline"/>
            </w:pPr>
            <w:r w:rsidRPr="00F91888">
              <w:t xml:space="preserve">В </w:t>
            </w:r>
            <w:r w:rsidR="00D914B0">
              <w:t>ответе</w:t>
            </w:r>
            <w:r w:rsidRPr="00F91888">
              <w:t xml:space="preserve"> обучающийся мог допустить непринципиальные неточности.</w:t>
            </w:r>
          </w:p>
          <w:p w14:paraId="09C19F8D" w14:textId="77777777" w:rsidR="00D914B0" w:rsidRPr="00D914B0" w:rsidRDefault="00D914B0" w:rsidP="00D914B0">
            <w:pPr>
              <w:jc w:val="both"/>
              <w:textAlignment w:val="baseline"/>
              <w:rPr>
                <w:bCs/>
              </w:rPr>
            </w:pPr>
            <w:r w:rsidRPr="00D914B0">
              <w:rPr>
                <w:b/>
                <w:u w:val="single"/>
              </w:rPr>
              <w:t>Письменная контрольная (тестовая) работа</w:t>
            </w:r>
            <w:r w:rsidRPr="00D914B0">
              <w:rPr>
                <w:u w:val="single"/>
              </w:rPr>
              <w:t>:</w:t>
            </w:r>
          </w:p>
          <w:p w14:paraId="6412A6C2" w14:textId="77777777" w:rsidR="00D914B0" w:rsidRDefault="00D914B0" w:rsidP="00D914B0">
            <w:pPr>
              <w:jc w:val="both"/>
              <w:textAlignment w:val="baseline"/>
              <w:rPr>
                <w:bCs/>
              </w:rPr>
            </w:pPr>
            <w:r w:rsidRPr="00D914B0">
              <w:rPr>
                <w:bCs/>
              </w:rPr>
              <w:t>– не менее 80% ответов должны быть правильными.</w:t>
            </w:r>
          </w:p>
          <w:p w14:paraId="3A9445B5" w14:textId="77777777" w:rsidR="008173B3" w:rsidRPr="008173B3" w:rsidRDefault="00F91888" w:rsidP="00D914B0">
            <w:pPr>
              <w:jc w:val="both"/>
              <w:textAlignment w:val="baseline"/>
              <w:rPr>
                <w:b/>
                <w:u w:val="single"/>
              </w:rPr>
            </w:pPr>
            <w:r w:rsidRPr="00F91888">
              <w:rPr>
                <w:b/>
                <w:u w:val="single"/>
              </w:rPr>
              <w:t>Дифференцированный зачет</w:t>
            </w:r>
            <w:r w:rsidR="00D914B0">
              <w:rPr>
                <w:b/>
                <w:u w:val="single"/>
              </w:rPr>
              <w:t>. Экзамен</w:t>
            </w:r>
            <w:r>
              <w:rPr>
                <w:b/>
                <w:u w:val="single"/>
              </w:rPr>
              <w:t>:</w:t>
            </w:r>
          </w:p>
          <w:p w14:paraId="6542F370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самостоятельность, осмысленность, структурированность, логичность и аргументированность изложения материала, наличие затруднений в объяснении отдельных процессов и явления, а также при формулировке собственных суждений,</w:t>
            </w:r>
          </w:p>
          <w:p w14:paraId="548202DA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rPr>
                <w:bCs/>
              </w:rPr>
              <w:t>– точность и корректность применения терминов и понятий при наличии незначительных ошибок,</w:t>
            </w:r>
          </w:p>
          <w:p w14:paraId="1AB44601" w14:textId="77777777" w:rsidR="008173B3" w:rsidRPr="008173B3" w:rsidRDefault="008173B3" w:rsidP="00106CBB">
            <w:pPr>
              <w:spacing w:after="120"/>
              <w:jc w:val="both"/>
              <w:textAlignment w:val="baseline"/>
            </w:pPr>
            <w:r w:rsidRPr="008173B3">
              <w:t>– наличие полных ответов на дополнительные вопросы с возможным присутствием ошибок.</w:t>
            </w:r>
          </w:p>
        </w:tc>
        <w:tc>
          <w:tcPr>
            <w:tcW w:w="1560" w:type="dxa"/>
          </w:tcPr>
          <w:p w14:paraId="10EE61EB" w14:textId="77777777" w:rsidR="008173B3" w:rsidRPr="008173B3" w:rsidRDefault="008173B3" w:rsidP="00106CBB">
            <w:pPr>
              <w:spacing w:before="120"/>
              <w:jc w:val="center"/>
              <w:rPr>
                <w:i/>
              </w:rPr>
            </w:pPr>
            <w:r w:rsidRPr="008173B3">
              <w:rPr>
                <w:i/>
              </w:rPr>
              <w:t>Хорошо</w:t>
            </w:r>
          </w:p>
        </w:tc>
      </w:tr>
      <w:tr w:rsidR="008173B3" w:rsidRPr="006001C4" w14:paraId="6551C103" w14:textId="77777777" w:rsidTr="006136F6">
        <w:tc>
          <w:tcPr>
            <w:tcW w:w="7933" w:type="dxa"/>
          </w:tcPr>
          <w:p w14:paraId="4015A1A2" w14:textId="77777777" w:rsidR="00D914B0" w:rsidRPr="00D914B0" w:rsidRDefault="00D914B0" w:rsidP="00D914B0">
            <w:pPr>
              <w:textAlignment w:val="baseline"/>
              <w:rPr>
                <w:b/>
                <w:u w:val="single"/>
              </w:rPr>
            </w:pPr>
            <w:r w:rsidRPr="00D914B0">
              <w:rPr>
                <w:b/>
                <w:u w:val="single"/>
              </w:rPr>
              <w:t>Решение заданий:</w:t>
            </w:r>
          </w:p>
          <w:p w14:paraId="18E6A15D" w14:textId="77777777" w:rsidR="00D914B0" w:rsidRPr="00D914B0" w:rsidRDefault="00D914B0" w:rsidP="00D914B0">
            <w:pPr>
              <w:textAlignment w:val="baseline"/>
            </w:pPr>
            <w:r w:rsidRPr="00D914B0">
              <w:t>–  задание решено правильно,</w:t>
            </w:r>
          </w:p>
          <w:p w14:paraId="62C93AA2" w14:textId="77777777" w:rsidR="00D914B0" w:rsidRPr="00D914B0" w:rsidRDefault="00D914B0" w:rsidP="00D914B0">
            <w:pPr>
              <w:textAlignment w:val="baseline"/>
            </w:pPr>
            <w:r w:rsidRPr="00D914B0">
              <w:t>- работа оформлена неаккуратно</w:t>
            </w:r>
          </w:p>
          <w:p w14:paraId="5CDB4E7D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t>– неосознанность и неосновательность выбранных методов анализа,</w:t>
            </w:r>
          </w:p>
          <w:p w14:paraId="645EF1FE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t>– нет осмысленности в изложении материала, наличие ошибок в логике и аргументации,</w:t>
            </w:r>
          </w:p>
          <w:p w14:paraId="29767C49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rPr>
                <w:bCs/>
              </w:rPr>
              <w:t>– корректность применения терминов и понятий, при наличии незначительных ошибок</w:t>
            </w:r>
            <w:r w:rsidRPr="00D914B0">
              <w:t>.</w:t>
            </w:r>
          </w:p>
          <w:p w14:paraId="418ABC49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t xml:space="preserve">«Сдать задачу» означает объяснение хода её решения и, при необходимости, ответы на дополнительные вопросы преподавателя, имеющие принципиальное значение для данной дисциплины. При ответах на вопросы допускает ошибки. </w:t>
            </w:r>
          </w:p>
          <w:p w14:paraId="0266061A" w14:textId="77777777" w:rsidR="008173B3" w:rsidRPr="008173B3" w:rsidRDefault="00D914B0" w:rsidP="00106CBB">
            <w:pPr>
              <w:jc w:val="both"/>
              <w:textAlignment w:val="baseline"/>
              <w:rPr>
                <w:u w:val="single"/>
              </w:rPr>
            </w:pPr>
            <w:r>
              <w:rPr>
                <w:b/>
                <w:u w:val="single"/>
              </w:rPr>
              <w:t>Устный опрос:</w:t>
            </w:r>
            <w:r w:rsidR="008173B3" w:rsidRPr="008173B3">
              <w:rPr>
                <w:u w:val="single"/>
              </w:rPr>
              <w:t xml:space="preserve"> </w:t>
            </w:r>
          </w:p>
          <w:p w14:paraId="1F04D529" w14:textId="77777777" w:rsidR="008173B3" w:rsidRPr="008173B3" w:rsidRDefault="008173B3" w:rsidP="00F91888">
            <w:pPr>
              <w:textAlignment w:val="baseline"/>
            </w:pPr>
            <w:r w:rsidRPr="008173B3">
              <w:t>– теоретический и фактический материал в слабой степени подкреплен ссылками на научную литературу и источники,</w:t>
            </w:r>
          </w:p>
          <w:p w14:paraId="177244D7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частичное понимание и неполное изложение причинно-следственных связей,</w:t>
            </w:r>
          </w:p>
          <w:p w14:paraId="15C7A667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осмысленность в изложении материала, наличие ошибок в логике и аргументации,</w:t>
            </w:r>
          </w:p>
          <w:p w14:paraId="27477D09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rPr>
                <w:bCs/>
              </w:rPr>
              <w:t>– корректность применения терминов и понятий, при наличии незначительных ошибок,</w:t>
            </w:r>
          </w:p>
          <w:p w14:paraId="7C947DE9" w14:textId="77777777" w:rsidR="008173B3" w:rsidRDefault="008173B3" w:rsidP="00106CBB">
            <w:pPr>
              <w:jc w:val="both"/>
              <w:textAlignment w:val="baseline"/>
            </w:pPr>
            <w:r w:rsidRPr="008173B3">
              <w:t>– фрагментарность раскрытия темы.</w:t>
            </w:r>
          </w:p>
          <w:p w14:paraId="67AF43F6" w14:textId="77777777" w:rsidR="00F91888" w:rsidRDefault="00F91888" w:rsidP="00106CBB">
            <w:pPr>
              <w:jc w:val="both"/>
              <w:textAlignment w:val="baseline"/>
            </w:pPr>
            <w:r>
              <w:t>При ответах на вопросы допускает ошибки</w:t>
            </w:r>
            <w:r w:rsidR="00D914B0">
              <w:t>.</w:t>
            </w:r>
            <w:r>
              <w:t xml:space="preserve"> </w:t>
            </w:r>
          </w:p>
          <w:p w14:paraId="49CF18FF" w14:textId="77777777" w:rsidR="00D914B0" w:rsidRPr="00D914B0" w:rsidRDefault="00D914B0" w:rsidP="00D914B0">
            <w:pPr>
              <w:jc w:val="both"/>
              <w:textAlignment w:val="baseline"/>
              <w:rPr>
                <w:bCs/>
              </w:rPr>
            </w:pPr>
            <w:r w:rsidRPr="00D914B0">
              <w:rPr>
                <w:b/>
                <w:u w:val="single"/>
              </w:rPr>
              <w:t>Письменная контрольная (тестовая) работа</w:t>
            </w:r>
            <w:r w:rsidRPr="00D914B0">
              <w:rPr>
                <w:u w:val="single"/>
              </w:rPr>
              <w:t>:</w:t>
            </w:r>
          </w:p>
          <w:p w14:paraId="28FEC64E" w14:textId="77777777" w:rsidR="00D914B0" w:rsidRPr="008173B3" w:rsidRDefault="00D914B0" w:rsidP="00106CBB">
            <w:pPr>
              <w:jc w:val="both"/>
              <w:textAlignment w:val="baseline"/>
            </w:pPr>
            <w:r w:rsidRPr="00D914B0">
              <w:rPr>
                <w:bCs/>
              </w:rPr>
              <w:t>– не менее 50% ответов должны быть правильными.</w:t>
            </w:r>
          </w:p>
          <w:p w14:paraId="510A65BE" w14:textId="77777777" w:rsidR="00D914B0" w:rsidRDefault="00D914B0" w:rsidP="00106CBB">
            <w:pPr>
              <w:jc w:val="both"/>
              <w:textAlignment w:val="baseline"/>
              <w:rPr>
                <w:b/>
                <w:u w:val="single"/>
              </w:rPr>
            </w:pPr>
            <w:r>
              <w:rPr>
                <w:b/>
                <w:u w:val="single"/>
              </w:rPr>
              <w:t>Дифференцированный зачет. Экзамен</w:t>
            </w:r>
            <w:r w:rsidRPr="008173B3">
              <w:rPr>
                <w:b/>
                <w:u w:val="single"/>
              </w:rPr>
              <w:t xml:space="preserve">: </w:t>
            </w:r>
          </w:p>
          <w:p w14:paraId="16EE07D6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теоретический и фактический материал в слабой степени подкреплен ссылками на научную литературу и источники,</w:t>
            </w:r>
          </w:p>
          <w:p w14:paraId="44AF601A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частичное понимание и неполное изложение причинно-следственных связей,</w:t>
            </w:r>
          </w:p>
          <w:p w14:paraId="1706AA9A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самостоятельность и осмысленность в изложении материала, наличие ошибок в логике и аргументации, в объяснении процессов и явлений, а также затруднений при формулировке собственных суждений,</w:t>
            </w:r>
          </w:p>
          <w:p w14:paraId="75CB91A9" w14:textId="77777777" w:rsidR="008173B3" w:rsidRPr="008173B3" w:rsidRDefault="008173B3" w:rsidP="00106CBB">
            <w:pPr>
              <w:jc w:val="both"/>
              <w:textAlignment w:val="baseline"/>
              <w:rPr>
                <w:bCs/>
              </w:rPr>
            </w:pPr>
            <w:r w:rsidRPr="008173B3">
              <w:rPr>
                <w:bCs/>
              </w:rPr>
              <w:t>– корректность применения терминов и понятий, при наличии незначительных ошибок,</w:t>
            </w:r>
          </w:p>
          <w:p w14:paraId="1D9FF7AF" w14:textId="77777777" w:rsidR="008173B3" w:rsidRPr="008173B3" w:rsidRDefault="008173B3" w:rsidP="00106CBB">
            <w:pPr>
              <w:spacing w:after="120"/>
              <w:jc w:val="both"/>
              <w:textAlignment w:val="baseline"/>
              <w:rPr>
                <w:strike/>
              </w:rPr>
            </w:pPr>
            <w:r w:rsidRPr="008173B3">
              <w:rPr>
                <w:bCs/>
              </w:rPr>
              <w:t xml:space="preserve">– наличие неполных и/или содержащих </w:t>
            </w:r>
            <w:r w:rsidRPr="008173B3">
              <w:t>существенные ошибки ответов на  дополнительные вопросы.</w:t>
            </w:r>
          </w:p>
        </w:tc>
        <w:tc>
          <w:tcPr>
            <w:tcW w:w="1560" w:type="dxa"/>
          </w:tcPr>
          <w:p w14:paraId="1CEDAEA5" w14:textId="77777777" w:rsidR="008173B3" w:rsidRPr="008173B3" w:rsidRDefault="008173B3" w:rsidP="00106CBB">
            <w:pPr>
              <w:spacing w:before="120"/>
              <w:jc w:val="center"/>
              <w:rPr>
                <w:i/>
              </w:rPr>
            </w:pPr>
            <w:r w:rsidRPr="008173B3">
              <w:rPr>
                <w:i/>
              </w:rPr>
              <w:t>Удовлетворительно</w:t>
            </w:r>
          </w:p>
        </w:tc>
      </w:tr>
      <w:tr w:rsidR="008173B3" w:rsidRPr="006001C4" w14:paraId="0F5DF614" w14:textId="77777777" w:rsidTr="006136F6">
        <w:tc>
          <w:tcPr>
            <w:tcW w:w="7933" w:type="dxa"/>
          </w:tcPr>
          <w:p w14:paraId="0C667E76" w14:textId="77777777" w:rsidR="00D914B0" w:rsidRPr="00D914B0" w:rsidRDefault="00D914B0" w:rsidP="00D914B0">
            <w:pPr>
              <w:jc w:val="both"/>
              <w:textAlignment w:val="baseline"/>
              <w:rPr>
                <w:b/>
                <w:u w:val="single"/>
              </w:rPr>
            </w:pPr>
            <w:r w:rsidRPr="00D914B0">
              <w:rPr>
                <w:b/>
                <w:u w:val="single"/>
              </w:rPr>
              <w:t>Решение заданий:</w:t>
            </w:r>
          </w:p>
          <w:p w14:paraId="530E3DB2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t>–  задание решено неправильно,</w:t>
            </w:r>
          </w:p>
          <w:p w14:paraId="6461C4C8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t>– компилятивное, неосмысленное, нелогичное и неаргументированное изложение материала,</w:t>
            </w:r>
          </w:p>
          <w:p w14:paraId="15C714CF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rPr>
                <w:bCs/>
              </w:rPr>
              <w:t>– грубые ошибки в применении терминов и понятий</w:t>
            </w:r>
            <w:r w:rsidRPr="00D914B0">
              <w:t>,</w:t>
            </w:r>
          </w:p>
          <w:p w14:paraId="11760F1C" w14:textId="77777777" w:rsidR="00D914B0" w:rsidRPr="00D914B0" w:rsidRDefault="00D914B0" w:rsidP="00D914B0">
            <w:pPr>
              <w:jc w:val="both"/>
              <w:textAlignment w:val="baseline"/>
            </w:pPr>
            <w:r w:rsidRPr="00D914B0">
              <w:t>«Сдать задачу» означает объяснение хода её решения и, при необходимости, ответы на дополнительные вопросы преподавателя, имеющие принципиальное значение для данной дисциплины. На дополнительные вопросы не отвечает.</w:t>
            </w:r>
          </w:p>
          <w:p w14:paraId="792E6AB4" w14:textId="77777777" w:rsidR="00D914B0" w:rsidRDefault="00D914B0" w:rsidP="00106CBB">
            <w:pPr>
              <w:jc w:val="both"/>
              <w:textAlignment w:val="baseline"/>
              <w:rPr>
                <w:b/>
                <w:u w:val="single"/>
              </w:rPr>
            </w:pPr>
            <w:r>
              <w:rPr>
                <w:b/>
                <w:u w:val="single"/>
              </w:rPr>
              <w:t>Устный опрос:</w:t>
            </w:r>
          </w:p>
          <w:p w14:paraId="04C06AD0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отсутствие теоретического и фактического материала, подкрепленного ссылками на научную литературу и источники,</w:t>
            </w:r>
          </w:p>
          <w:p w14:paraId="64CE64EF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непонимание причинно-следственных связей,</w:t>
            </w:r>
          </w:p>
          <w:p w14:paraId="5D030794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компилятивное, неосмысленное, нелогичное и неаргументированное изложение материала,</w:t>
            </w:r>
          </w:p>
          <w:p w14:paraId="5846A20A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rPr>
                <w:bCs/>
              </w:rPr>
              <w:t>– грубые ошибки в применении терминов и понятий,</w:t>
            </w:r>
          </w:p>
          <w:p w14:paraId="28C33B57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фрагментарность раскрытия темы</w:t>
            </w:r>
            <w:r w:rsidR="00E53F45">
              <w:t>,</w:t>
            </w:r>
          </w:p>
          <w:p w14:paraId="64C84D0C" w14:textId="77777777" w:rsidR="008173B3" w:rsidRDefault="008173B3" w:rsidP="00106CBB">
            <w:pPr>
              <w:jc w:val="both"/>
              <w:textAlignment w:val="baseline"/>
            </w:pPr>
            <w:r w:rsidRPr="008173B3">
              <w:t xml:space="preserve">– неподготовленность </w:t>
            </w:r>
            <w:r w:rsidR="00D914B0">
              <w:t>ответа</w:t>
            </w:r>
            <w:r w:rsidRPr="008173B3">
              <w:t xml:space="preserve"> на основе предварительного изучения литературы по темам, неучастие в коллективных обсуждениях в ходе практического (семинарского) занятия.</w:t>
            </w:r>
          </w:p>
          <w:p w14:paraId="7340BA65" w14:textId="77777777" w:rsidR="00D914B0" w:rsidRPr="00D914B0" w:rsidRDefault="00D914B0" w:rsidP="00D914B0">
            <w:pPr>
              <w:jc w:val="both"/>
              <w:textAlignment w:val="baseline"/>
              <w:rPr>
                <w:bCs/>
              </w:rPr>
            </w:pPr>
            <w:r w:rsidRPr="00D914B0">
              <w:rPr>
                <w:b/>
                <w:u w:val="single"/>
              </w:rPr>
              <w:t>Письменная контрольная (тестовая) работа</w:t>
            </w:r>
            <w:r w:rsidRPr="00D914B0">
              <w:rPr>
                <w:u w:val="single"/>
              </w:rPr>
              <w:t>:</w:t>
            </w:r>
          </w:p>
          <w:p w14:paraId="153BAA42" w14:textId="77777777" w:rsidR="00D914B0" w:rsidRPr="00D914B0" w:rsidRDefault="00D914B0" w:rsidP="00D914B0">
            <w:pPr>
              <w:jc w:val="both"/>
              <w:textAlignment w:val="baseline"/>
              <w:rPr>
                <w:bCs/>
              </w:rPr>
            </w:pPr>
            <w:r w:rsidRPr="00D914B0">
              <w:rPr>
                <w:bCs/>
              </w:rPr>
              <w:t>– присутствие многочисленных ошибок (более 70% ответов содержат ошибки).</w:t>
            </w:r>
          </w:p>
          <w:p w14:paraId="2CFF594E" w14:textId="77777777" w:rsidR="008173B3" w:rsidRPr="008173B3" w:rsidRDefault="00E53F45" w:rsidP="00106CBB">
            <w:pPr>
              <w:jc w:val="both"/>
              <w:textAlignment w:val="baseline"/>
              <w:rPr>
                <w:b/>
                <w:u w:val="single"/>
              </w:rPr>
            </w:pPr>
            <w:r w:rsidRPr="00E53F45">
              <w:rPr>
                <w:b/>
                <w:u w:val="single"/>
              </w:rPr>
              <w:t>Дифференцированный зачет</w:t>
            </w:r>
            <w:r w:rsidR="00D914B0">
              <w:rPr>
                <w:b/>
                <w:u w:val="single"/>
              </w:rPr>
              <w:t>. Экзамен</w:t>
            </w:r>
            <w:r w:rsidRPr="00E53F45">
              <w:rPr>
                <w:b/>
                <w:u w:val="single"/>
              </w:rPr>
              <w:t>:</w:t>
            </w:r>
          </w:p>
          <w:p w14:paraId="5B11C912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фрагментарное и недостаточное представление теоретического и фактического материала, не подкрепленное ссылками на научную литературу и источники,</w:t>
            </w:r>
          </w:p>
          <w:p w14:paraId="545B992B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непонимание причинно-следственных связей,</w:t>
            </w:r>
          </w:p>
          <w:p w14:paraId="590FFA76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550853A9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rPr>
                <w:bCs/>
              </w:rPr>
              <w:t>–  грубые ошибки в применении терминов и понятий,</w:t>
            </w:r>
          </w:p>
          <w:p w14:paraId="3B7E6F95" w14:textId="77777777" w:rsidR="008173B3" w:rsidRPr="008173B3" w:rsidRDefault="008173B3" w:rsidP="00106CBB">
            <w:pPr>
              <w:jc w:val="both"/>
              <w:textAlignment w:val="baseline"/>
            </w:pPr>
            <w:r w:rsidRPr="008173B3">
              <w:t>– отсутствие ответов на дополнительные вопросы.</w:t>
            </w:r>
          </w:p>
        </w:tc>
        <w:tc>
          <w:tcPr>
            <w:tcW w:w="1560" w:type="dxa"/>
          </w:tcPr>
          <w:p w14:paraId="7C8B8443" w14:textId="77777777" w:rsidR="008173B3" w:rsidRPr="008173B3" w:rsidRDefault="008173B3" w:rsidP="00106CBB">
            <w:pPr>
              <w:spacing w:before="120"/>
              <w:jc w:val="center"/>
              <w:rPr>
                <w:i/>
              </w:rPr>
            </w:pPr>
            <w:r w:rsidRPr="008173B3">
              <w:rPr>
                <w:i/>
              </w:rPr>
              <w:t>Неудовлетво-рительно</w:t>
            </w:r>
          </w:p>
        </w:tc>
      </w:tr>
    </w:tbl>
    <w:p w14:paraId="4A4E392F" w14:textId="77777777" w:rsidR="0050751B" w:rsidRDefault="0050751B" w:rsidP="0050751B">
      <w:pPr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35F49AE3" w14:textId="77777777" w:rsidR="00E8790D" w:rsidRDefault="00E8790D" w:rsidP="0050751B">
      <w:pPr>
        <w:ind w:firstLine="567"/>
        <w:jc w:val="center"/>
        <w:rPr>
          <w:b/>
          <w:i/>
          <w:highlight w:val="white"/>
        </w:rPr>
      </w:pPr>
    </w:p>
    <w:p w14:paraId="03E6D601" w14:textId="77777777" w:rsidR="00D914B0" w:rsidRDefault="00D914B0" w:rsidP="00D914B0">
      <w:pPr>
        <w:contextualSpacing/>
        <w:jc w:val="center"/>
        <w:rPr>
          <w:bCs/>
          <w:color w:val="000000"/>
        </w:rPr>
      </w:pPr>
      <w:r w:rsidRPr="00D914B0">
        <w:rPr>
          <w:b/>
          <w:bCs/>
          <w:color w:val="000000"/>
        </w:rPr>
        <w:t xml:space="preserve">Семестровое задание </w:t>
      </w:r>
      <w:r w:rsidRPr="00D914B0">
        <w:rPr>
          <w:bCs/>
          <w:color w:val="000000"/>
        </w:rPr>
        <w:t>(выполнение в течение семестра)</w:t>
      </w:r>
    </w:p>
    <w:p w14:paraId="49AC882E" w14:textId="77777777" w:rsidR="005D0394" w:rsidRPr="00D914B0" w:rsidRDefault="005D0394" w:rsidP="00D914B0">
      <w:pPr>
        <w:contextualSpacing/>
        <w:jc w:val="center"/>
        <w:rPr>
          <w:bCs/>
          <w:color w:val="000000"/>
        </w:rPr>
      </w:pPr>
    </w:p>
    <w:p w14:paraId="55713A62" w14:textId="6F4DA78C" w:rsidR="00584EAA" w:rsidRPr="00584EAA" w:rsidRDefault="00584EAA" w:rsidP="00584EAA">
      <w:pPr>
        <w:ind w:firstLine="708"/>
        <w:jc w:val="both"/>
      </w:pPr>
      <w:r w:rsidRPr="00584EAA">
        <w:t>Задание: по приложенному чертежу общего вида , спецификации и описанию принципа работы выполнить комплект конструкторской документации (КД) предложенного изделия на форматах чертёжной бумаги карандашом с применением чертёжных инструментов.</w:t>
      </w:r>
    </w:p>
    <w:p w14:paraId="73D9B3F0" w14:textId="77777777" w:rsidR="00584EAA" w:rsidRPr="00584EAA" w:rsidRDefault="00584EAA" w:rsidP="00584EAA">
      <w:pPr>
        <w:ind w:firstLine="709"/>
        <w:jc w:val="both"/>
      </w:pPr>
      <w:r w:rsidRPr="00584EAA">
        <w:t>В состав КД входит:</w:t>
      </w:r>
    </w:p>
    <w:p w14:paraId="01D90570" w14:textId="77777777" w:rsidR="00584EAA" w:rsidRPr="00584EAA" w:rsidRDefault="00584EAA" w:rsidP="00584EAA">
      <w:pPr>
        <w:ind w:firstLine="709"/>
        <w:jc w:val="both"/>
      </w:pPr>
      <w:r w:rsidRPr="00584EAA">
        <w:t>- сборочные чертежи узлов;</w:t>
      </w:r>
    </w:p>
    <w:p w14:paraId="7DB247EA" w14:textId="77777777" w:rsidR="00584EAA" w:rsidRPr="00584EAA" w:rsidRDefault="00584EAA" w:rsidP="00584EAA">
      <w:pPr>
        <w:ind w:firstLine="709"/>
        <w:jc w:val="both"/>
      </w:pPr>
      <w:r w:rsidRPr="00584EAA">
        <w:t>- спецификации к сборочным чертежам;</w:t>
      </w:r>
    </w:p>
    <w:p w14:paraId="3B7DDEFC" w14:textId="77777777" w:rsidR="00584EAA" w:rsidRPr="00584EAA" w:rsidRDefault="00584EAA" w:rsidP="00584EAA">
      <w:pPr>
        <w:ind w:firstLine="709"/>
        <w:jc w:val="both"/>
      </w:pPr>
      <w:r w:rsidRPr="00584EAA">
        <w:t>- комплект рабочих чертежей деталей.</w:t>
      </w:r>
    </w:p>
    <w:p w14:paraId="66E04794" w14:textId="77777777" w:rsidR="00584EAA" w:rsidRPr="00584EAA" w:rsidRDefault="00584EAA" w:rsidP="00584EAA">
      <w:pPr>
        <w:ind w:firstLine="709"/>
        <w:jc w:val="both"/>
      </w:pPr>
    </w:p>
    <w:p w14:paraId="4526F765" w14:textId="77777777" w:rsidR="00584EAA" w:rsidRPr="00C67F56" w:rsidRDefault="00584EAA" w:rsidP="00584EAA">
      <w:pPr>
        <w:pStyle w:val="ab"/>
        <w:spacing w:after="120"/>
        <w:ind w:left="397"/>
        <w:contextualSpacing w:val="0"/>
        <w:jc w:val="both"/>
        <w:rPr>
          <w:color w:val="00B050"/>
        </w:rPr>
      </w:pPr>
      <w:r w:rsidRPr="00C67F56">
        <w:rPr>
          <w:noProof/>
          <w:color w:val="00B050"/>
        </w:rPr>
        <w:drawing>
          <wp:inline distT="0" distB="0" distL="0" distR="0" wp14:anchorId="747E6FE3" wp14:editId="31974430">
            <wp:extent cx="5762625" cy="479347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1.1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8872" cy="4806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61BD77" w14:textId="77777777" w:rsidR="00D914B0" w:rsidRPr="00D914B0" w:rsidRDefault="00D914B0" w:rsidP="00D914B0">
      <w:pPr>
        <w:jc w:val="center"/>
        <w:rPr>
          <w:b/>
          <w:bCs/>
        </w:rPr>
      </w:pPr>
      <w:r w:rsidRPr="00D914B0">
        <w:rPr>
          <w:b/>
          <w:bCs/>
        </w:rPr>
        <w:t>Вопросы к экзамену</w:t>
      </w:r>
    </w:p>
    <w:p w14:paraId="57AE2A70" w14:textId="77777777" w:rsidR="00D914B0" w:rsidRPr="00D914B0" w:rsidRDefault="00D914B0" w:rsidP="00D914B0">
      <w:pPr>
        <w:ind w:left="283"/>
        <w:jc w:val="both"/>
        <w:rPr>
          <w:highlight w:val="yellow"/>
        </w:rPr>
      </w:pPr>
    </w:p>
    <w:p w14:paraId="388C01F3" w14:textId="2E6F1C0D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Понятие размера. Виды размеров. Понятие допуска. Квалитет.</w:t>
      </w:r>
    </w:p>
    <w:p w14:paraId="4F429BDA" w14:textId="07718F15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Система допусков и посадок. Поле допуска. Квалитет. Посадки.</w:t>
      </w:r>
    </w:p>
    <w:p w14:paraId="4AA29CD6" w14:textId="5BB797C4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Свойства материала. Виды нагрузок. Механические свойства материалов.</w:t>
      </w:r>
    </w:p>
    <w:p w14:paraId="2FE4442A" w14:textId="4152E726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Свойства материала. Виды нагрузок. Технологические свойства материалов.</w:t>
      </w:r>
    </w:p>
    <w:p w14:paraId="23AE743E" w14:textId="6B661896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Свойства материала. Виды нагрузок. Эксплуатационные свойства материалов.</w:t>
      </w:r>
    </w:p>
    <w:p w14:paraId="1177EA62" w14:textId="4A66AAB6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Классификация материалов. Испытание материалов. Диаграмма растяжения (сжатия). Определение твёрдости, вязкости. Испытания на выносливость.</w:t>
      </w:r>
    </w:p>
    <w:p w14:paraId="591F07A0" w14:textId="7DC381BA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Сплавы. Стали углеродистые и легированные. Классификация. Влияние углерода на свойства стали. Примеси и легирующие компоненты.</w:t>
      </w:r>
    </w:p>
    <w:p w14:paraId="0D880C13" w14:textId="485A4FFF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Термообработка. Виды ТО. Оборудование</w:t>
      </w:r>
    </w:p>
    <w:p w14:paraId="4153B8A3" w14:textId="4678116B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Термообработка. Виды ТО. Химико-термическая обработка.</w:t>
      </w:r>
    </w:p>
    <w:p w14:paraId="61EAEB6E" w14:textId="16243891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Пластмассы. Силиконы.</w:t>
      </w:r>
    </w:p>
    <w:p w14:paraId="75B36A85" w14:textId="598CF1D5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Резины. Полиуретаны.</w:t>
      </w:r>
    </w:p>
    <w:p w14:paraId="4E6EB15B" w14:textId="3A03931E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Структура машиностроительного предприятия. Виды поставок сырья на склад. Слесарные работы.</w:t>
      </w:r>
    </w:p>
    <w:p w14:paraId="40367DEF" w14:textId="716CA9D9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Структура машиностроительного предприятия. Виды поставок сырья на склад. Способы раскроя листового и не листового материала.</w:t>
      </w:r>
    </w:p>
    <w:p w14:paraId="19FC56A5" w14:textId="29D215CB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Литейное производство. Классификация способов литья. Литьё в землю. Непрерывное литьё.</w:t>
      </w:r>
    </w:p>
    <w:p w14:paraId="62E2B525" w14:textId="4B019C48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 xml:space="preserve">Литейное производство. Классификация способов литья. Кокильное литьё. Литьё по выплавляемым моделям. </w:t>
      </w:r>
    </w:p>
    <w:p w14:paraId="3C53DF0C" w14:textId="2205743B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Литейное производство. Классификация способов литья. Литьё под давлением. Корковое литьё.</w:t>
      </w:r>
    </w:p>
    <w:p w14:paraId="48456727" w14:textId="58F2C769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Литейное производство. Классификация способов литья. Центробежное литьё. Литьё по выжигаемым моделям.</w:t>
      </w:r>
    </w:p>
    <w:p w14:paraId="0DC0D0E6" w14:textId="5B8B8D3F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Прокат. Листовая штамповка.</w:t>
      </w:r>
    </w:p>
    <w:p w14:paraId="533ADFEB" w14:textId="09F160F2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Свободная ковка. Волочение.</w:t>
      </w:r>
    </w:p>
    <w:p w14:paraId="52B8C193" w14:textId="0940E652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Прессование. Горячая и холодная штамповка.</w:t>
      </w:r>
    </w:p>
    <w:p w14:paraId="009CB532" w14:textId="19D0929C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Горячая и холодная штамповка. Накатка.</w:t>
      </w:r>
    </w:p>
    <w:p w14:paraId="2627A960" w14:textId="1DCDCF1D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Штамповка резиной. Обтяжка.</w:t>
      </w:r>
    </w:p>
    <w:p w14:paraId="52CB0BFE" w14:textId="6B59818B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Штамповка гидравлической вытяжкой. Штамповка-вырубка, штамповка-пробивка.</w:t>
      </w:r>
    </w:p>
    <w:p w14:paraId="29E7E2EC" w14:textId="3DBAFCA9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металлов давлением. Гибка. Коэффициент гибки. Расчёт длинны заготовки.</w:t>
      </w:r>
    </w:p>
    <w:p w14:paraId="597C346E" w14:textId="1771CD65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резанием. Виды обработки поверхностей. Точение. Виды токарных операций. Виды резцов.</w:t>
      </w:r>
    </w:p>
    <w:p w14:paraId="0FD8E4F8" w14:textId="73302C6C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резанием. Виды обработки поверхностей. Сверление. Сверлильный инструмент. Строгание. Строгальный инструмент.</w:t>
      </w:r>
    </w:p>
    <w:p w14:paraId="0FA76B7C" w14:textId="7BA2E945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резанием. Виды обработки поверхностей. Фрезерование. Классификация фрез. Обрабатываемые поверхности.</w:t>
      </w:r>
    </w:p>
    <w:p w14:paraId="52444100" w14:textId="6ED25456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Обработка резанием. Виды обработки поверхностей. Обработка металлов абразивным инструментом.</w:t>
      </w:r>
    </w:p>
    <w:p w14:paraId="518DC8AF" w14:textId="75D86299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Соединение деталей и узлов. Сварка. Виды термической сварки.</w:t>
      </w:r>
    </w:p>
    <w:p w14:paraId="309C5462" w14:textId="07923F53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Соединение деталей и узлов. Виды механической и термомеханической сварки.</w:t>
      </w:r>
    </w:p>
    <w:p w14:paraId="470C09B4" w14:textId="67FB9BA3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Соединение деталей и узлов. Пайка. Виды пайки.</w:t>
      </w:r>
    </w:p>
    <w:p w14:paraId="43116B74" w14:textId="103BC087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Соединение деталей и узлов. Заклёпочное соединение. Способы клёпки. Виды заклёпок.</w:t>
      </w:r>
    </w:p>
    <w:p w14:paraId="4934BC88" w14:textId="008F3047" w:rsidR="00161ACC" w:rsidRP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Соединение деталей и узлов. Резьбовое соединение. Виды резьбового крепежа.</w:t>
      </w:r>
    </w:p>
    <w:p w14:paraId="779BC463" w14:textId="3B3ADCA6" w:rsidR="00161ACC" w:rsidRDefault="00161ACC" w:rsidP="00161ACC">
      <w:pPr>
        <w:pStyle w:val="ab"/>
        <w:numPr>
          <w:ilvl w:val="0"/>
          <w:numId w:val="39"/>
        </w:numPr>
        <w:spacing w:line="259" w:lineRule="auto"/>
      </w:pPr>
      <w:r w:rsidRPr="00161ACC">
        <w:t>Соединение деталей и узлов. Шпоночное соединение. Шлицевое соединение. Клеевое соединение.</w:t>
      </w:r>
    </w:p>
    <w:p w14:paraId="28006DE7" w14:textId="77777777" w:rsidR="00161ACC" w:rsidRDefault="00161ACC" w:rsidP="00161ACC">
      <w:pPr>
        <w:spacing w:line="259" w:lineRule="auto"/>
      </w:pPr>
    </w:p>
    <w:p w14:paraId="4C1D25E6" w14:textId="77777777" w:rsidR="00161ACC" w:rsidRDefault="00161ACC" w:rsidP="00161ACC">
      <w:pPr>
        <w:spacing w:line="259" w:lineRule="auto"/>
      </w:pPr>
    </w:p>
    <w:p w14:paraId="659EF62D" w14:textId="77777777" w:rsidR="00161ACC" w:rsidRDefault="00161ACC" w:rsidP="00161ACC">
      <w:pPr>
        <w:spacing w:line="259" w:lineRule="auto"/>
      </w:pPr>
    </w:p>
    <w:p w14:paraId="0E5C857E" w14:textId="77777777" w:rsidR="00161ACC" w:rsidRDefault="00161ACC" w:rsidP="00161ACC">
      <w:pPr>
        <w:spacing w:line="259" w:lineRule="auto"/>
      </w:pPr>
    </w:p>
    <w:p w14:paraId="7831F803" w14:textId="77777777" w:rsidR="00161ACC" w:rsidRPr="00161ACC" w:rsidRDefault="00161ACC" w:rsidP="00161ACC">
      <w:pPr>
        <w:spacing w:line="259" w:lineRule="auto"/>
      </w:pPr>
    </w:p>
    <w:p w14:paraId="2E081E94" w14:textId="77777777" w:rsidR="00D914B0" w:rsidRPr="00D914B0" w:rsidRDefault="00D914B0" w:rsidP="00D914B0">
      <w:pPr>
        <w:spacing w:line="360" w:lineRule="auto"/>
        <w:jc w:val="center"/>
        <w:rPr>
          <w:b/>
          <w:bCs/>
        </w:rPr>
      </w:pPr>
      <w:r w:rsidRPr="00D914B0">
        <w:rPr>
          <w:b/>
          <w:bCs/>
        </w:rPr>
        <w:t>Пример экзаменационного билета</w:t>
      </w:r>
    </w:p>
    <w:p w14:paraId="45E0D445" w14:textId="175A598D" w:rsidR="00161ACC" w:rsidRDefault="00161ACC" w:rsidP="00161ACC">
      <w:pPr>
        <w:pStyle w:val="ab"/>
        <w:numPr>
          <w:ilvl w:val="0"/>
          <w:numId w:val="40"/>
        </w:numPr>
        <w:spacing w:line="259" w:lineRule="auto"/>
      </w:pPr>
      <w:r w:rsidRPr="00161ACC">
        <w:t>Обработка резанием. Виды обработки поверхностей. Фрезерование. Классификация фрез. Обрабатываемые поверхности.</w:t>
      </w:r>
    </w:p>
    <w:p w14:paraId="5114F5E0" w14:textId="77777777" w:rsidR="00161ACC" w:rsidRPr="00161ACC" w:rsidRDefault="00161ACC" w:rsidP="00161ACC">
      <w:pPr>
        <w:pStyle w:val="ab"/>
        <w:numPr>
          <w:ilvl w:val="0"/>
          <w:numId w:val="40"/>
        </w:numPr>
        <w:spacing w:line="259" w:lineRule="auto"/>
      </w:pPr>
      <w:r w:rsidRPr="00161ACC">
        <w:t xml:space="preserve">Литейное производство. Классификация способов литья. Кокильное литьё. Литьё по выплавляемым моделям. </w:t>
      </w:r>
    </w:p>
    <w:p w14:paraId="2A5F73AB" w14:textId="567E7D49" w:rsidR="00D914B0" w:rsidRPr="00161ACC" w:rsidRDefault="00161ACC" w:rsidP="00BC74BF">
      <w:pPr>
        <w:pStyle w:val="ab"/>
        <w:numPr>
          <w:ilvl w:val="0"/>
          <w:numId w:val="40"/>
        </w:numPr>
        <w:spacing w:line="720" w:lineRule="auto"/>
      </w:pPr>
      <w:r w:rsidRPr="00161ACC">
        <w:t>Определите по марке материал: 15Х2ГН2ТА, БрОЦ 4-2, ВТ6</w:t>
      </w:r>
      <w:r>
        <w:t>.</w:t>
      </w:r>
    </w:p>
    <w:p w14:paraId="2AE5380C" w14:textId="77777777" w:rsidR="00D914B0" w:rsidRDefault="00D914B0" w:rsidP="00E8790D">
      <w:pPr>
        <w:suppressAutoHyphens/>
        <w:jc w:val="both"/>
        <w:rPr>
          <w:rFonts w:eastAsia="Droid Sans Fallback"/>
          <w:color w:val="00000A"/>
          <w:spacing w:val="-4"/>
          <w:szCs w:val="22"/>
        </w:rPr>
      </w:pPr>
    </w:p>
    <w:p w14:paraId="36A3DE6E" w14:textId="77777777" w:rsidR="00E8790D" w:rsidRDefault="00E8790D" w:rsidP="00E8790D">
      <w:pPr>
        <w:suppressAutoHyphens/>
        <w:jc w:val="both"/>
        <w:rPr>
          <w:rFonts w:eastAsia="Droid Sans Fallback"/>
          <w:color w:val="00000A"/>
          <w:spacing w:val="-4"/>
          <w:szCs w:val="22"/>
        </w:rPr>
      </w:pPr>
      <w:r w:rsidRPr="00FC53D8">
        <w:rPr>
          <w:rFonts w:eastAsia="Droid Sans Fallback"/>
          <w:color w:val="00000A"/>
          <w:spacing w:val="-4"/>
          <w:szCs w:val="22"/>
        </w:rPr>
        <w:t xml:space="preserve">Оценочные материалы по промежуточной аттестации, предназначенные для проверки соответствия уровня подготовки по дисциплине требованиям </w:t>
      </w:r>
      <w:r>
        <w:rPr>
          <w:rFonts w:eastAsia="Droid Sans Fallback"/>
          <w:color w:val="00000A"/>
          <w:spacing w:val="-4"/>
          <w:szCs w:val="22"/>
        </w:rPr>
        <w:t xml:space="preserve">ФГОС </w:t>
      </w:r>
      <w:r w:rsidR="005F63AC">
        <w:rPr>
          <w:rFonts w:eastAsia="Droid Sans Fallback"/>
          <w:color w:val="00000A"/>
          <w:spacing w:val="-4"/>
          <w:szCs w:val="22"/>
        </w:rPr>
        <w:t>В</w:t>
      </w:r>
      <w:r>
        <w:rPr>
          <w:rFonts w:eastAsia="Droid Sans Fallback"/>
          <w:color w:val="00000A"/>
          <w:spacing w:val="-4"/>
          <w:szCs w:val="22"/>
        </w:rPr>
        <w:t>О</w:t>
      </w:r>
      <w:r w:rsidRPr="00FC53D8">
        <w:rPr>
          <w:rFonts w:eastAsia="Droid Sans Fallback"/>
          <w:color w:val="00000A"/>
          <w:spacing w:val="-4"/>
          <w:szCs w:val="22"/>
        </w:rPr>
        <w:t>, хранятся на кафедре-разработчике РПД в электронном виде.</w:t>
      </w:r>
    </w:p>
    <w:p w14:paraId="4798F309" w14:textId="77777777" w:rsidR="00E8790D" w:rsidRPr="0050751B" w:rsidRDefault="00E8790D" w:rsidP="0050751B">
      <w:pPr>
        <w:ind w:firstLine="567"/>
        <w:jc w:val="center"/>
        <w:rPr>
          <w:b/>
          <w:i/>
          <w:highlight w:val="white"/>
        </w:rPr>
      </w:pPr>
    </w:p>
    <w:p w14:paraId="51B06846" w14:textId="77777777" w:rsidR="000E30E9" w:rsidRPr="0091623B" w:rsidRDefault="000E30E9" w:rsidP="000E30E9">
      <w:pPr>
        <w:ind w:firstLine="567"/>
      </w:pPr>
      <w:r w:rsidRPr="00DF15AF">
        <w:t>Оценочные материалы по промежуточной аттестации</w:t>
      </w:r>
      <w:r>
        <w:t xml:space="preserve"> (приложение 2)</w:t>
      </w:r>
      <w:r w:rsidRPr="00DF15AF">
        <w:t xml:space="preserve">, предназначенные для проверки соответствия уровня подготовки по дисциплине </w:t>
      </w:r>
      <w:r w:rsidRPr="0091623B">
        <w:t xml:space="preserve">требованиям ФГОС, хранятся на кафедре-разработчике РПД в печатном и электронном виде. </w:t>
      </w:r>
    </w:p>
    <w:p w14:paraId="779D349F" w14:textId="77777777" w:rsidR="00D914B0" w:rsidRDefault="00D914B0" w:rsidP="000E30E9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br w:type="page"/>
      </w:r>
    </w:p>
    <w:p w14:paraId="64F8A6E1" w14:textId="77777777" w:rsidR="0091623B" w:rsidRDefault="0091623B" w:rsidP="0091623B">
      <w:pPr>
        <w:pStyle w:val="a9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940BEE">
        <w:rPr>
          <w:rFonts w:ascii="Times New Roman" w:hAnsi="Times New Roman"/>
          <w:b/>
          <w:sz w:val="24"/>
          <w:szCs w:val="24"/>
          <w:lang w:val="ru-RU"/>
        </w:rPr>
        <w:t xml:space="preserve">Лист актуализации </w:t>
      </w:r>
      <w:r>
        <w:rPr>
          <w:rFonts w:ascii="Times New Roman" w:hAnsi="Times New Roman"/>
          <w:b/>
          <w:sz w:val="24"/>
          <w:szCs w:val="24"/>
          <w:lang w:val="ru-RU"/>
        </w:rPr>
        <w:t>рабочей программы дисциплины</w:t>
      </w:r>
    </w:p>
    <w:p w14:paraId="3226EDF7" w14:textId="77777777" w:rsidR="0091623B" w:rsidRPr="004F1F34" w:rsidRDefault="0091623B" w:rsidP="0091623B">
      <w:pPr>
        <w:pStyle w:val="a9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4F1F34">
        <w:rPr>
          <w:rFonts w:ascii="Times New Roman" w:hAnsi="Times New Roman"/>
          <w:b/>
          <w:sz w:val="24"/>
          <w:szCs w:val="24"/>
          <w:lang w:val="ru-RU"/>
        </w:rPr>
        <w:t>«</w:t>
      </w:r>
      <w:r w:rsidR="00D914B0">
        <w:rPr>
          <w:rFonts w:ascii="Times New Roman" w:hAnsi="Times New Roman"/>
          <w:b/>
          <w:sz w:val="24"/>
          <w:szCs w:val="24"/>
          <w:lang w:val="ru-RU"/>
        </w:rPr>
        <w:t>Конструирование</w:t>
      </w:r>
      <w:r w:rsidRPr="004F1F34">
        <w:rPr>
          <w:rFonts w:ascii="Times New Roman" w:hAnsi="Times New Roman"/>
          <w:b/>
          <w:sz w:val="24"/>
          <w:szCs w:val="24"/>
          <w:lang w:val="ru-RU"/>
        </w:rPr>
        <w:t>»</w:t>
      </w:r>
    </w:p>
    <w:p w14:paraId="1A83E99C" w14:textId="77777777" w:rsidR="0091623B" w:rsidRPr="00940BEE" w:rsidRDefault="0091623B" w:rsidP="0091623B">
      <w:pPr>
        <w:pStyle w:val="a9"/>
        <w:ind w:left="0" w:firstLine="0"/>
        <w:rPr>
          <w:rFonts w:ascii="Times New Roman" w:hAnsi="Times New Roman"/>
          <w:b/>
          <w:bCs/>
          <w:sz w:val="24"/>
          <w:szCs w:val="24"/>
          <w:lang w:val="ru-RU"/>
        </w:rPr>
      </w:pPr>
    </w:p>
    <w:tbl>
      <w:tblPr>
        <w:tblW w:w="927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592"/>
        <w:gridCol w:w="2268"/>
        <w:gridCol w:w="2012"/>
      </w:tblGrid>
      <w:tr w:rsidR="0091623B" w:rsidRPr="00D75FE0" w14:paraId="3FE0E1C8" w14:textId="77777777" w:rsidTr="009C440B">
        <w:trPr>
          <w:cantSplit/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1A5C715" w14:textId="77777777" w:rsidR="0091623B" w:rsidRPr="00940BEE" w:rsidRDefault="0091623B" w:rsidP="000D2F91">
            <w:pPr>
              <w:jc w:val="center"/>
            </w:pPr>
            <w:r w:rsidRPr="00940BEE">
              <w:t>№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FD3606C" w14:textId="77777777" w:rsidR="0091623B" w:rsidRPr="00940BEE" w:rsidRDefault="0091623B" w:rsidP="000D2F91">
            <w:pPr>
              <w:jc w:val="center"/>
            </w:pPr>
            <w:r w:rsidRPr="00940BEE">
              <w:t>Характеристика внесенных</w:t>
            </w:r>
            <w:r w:rsidRPr="00940BEE"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26E95F" w14:textId="77777777" w:rsidR="0091623B" w:rsidRPr="00940BEE" w:rsidRDefault="0091623B" w:rsidP="00D914B0">
            <w:pPr>
              <w:jc w:val="center"/>
            </w:pPr>
            <w:r w:rsidRPr="00940BEE">
              <w:t>Дат</w:t>
            </w:r>
            <w:r w:rsidR="00D914B0">
              <w:t>а и №</w:t>
            </w:r>
            <w:r w:rsidR="00D914B0">
              <w:br/>
              <w:t xml:space="preserve"> протокола Ученого совета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3CF0F" w14:textId="77777777" w:rsidR="0091623B" w:rsidRPr="00940BEE" w:rsidRDefault="0091623B" w:rsidP="000D2F91">
            <w:pPr>
              <w:jc w:val="center"/>
            </w:pPr>
            <w:r w:rsidRPr="00940BEE">
              <w:t>Подпись</w:t>
            </w:r>
          </w:p>
          <w:p w14:paraId="0EBB3B5C" w14:textId="77777777" w:rsidR="0091623B" w:rsidRPr="00940BEE" w:rsidRDefault="0091623B" w:rsidP="000D2F91">
            <w:pPr>
              <w:jc w:val="center"/>
            </w:pPr>
            <w:r w:rsidRPr="00940BEE">
              <w:t>ответственного</w:t>
            </w:r>
          </w:p>
        </w:tc>
      </w:tr>
      <w:tr w:rsidR="0091623B" w:rsidRPr="00D75FE0" w14:paraId="3C39F891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14299B0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30EBB38" w14:textId="77777777" w:rsidR="0091623B" w:rsidRPr="00940BEE" w:rsidRDefault="0091623B" w:rsidP="000D2F91">
            <w:pPr>
              <w:snapToGrid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313BB8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CDCA8" w14:textId="77777777" w:rsidR="0091623B" w:rsidRPr="00940BEE" w:rsidRDefault="0091623B" w:rsidP="000D2F91">
            <w:pPr>
              <w:snapToGrid w:val="0"/>
              <w:jc w:val="center"/>
            </w:pPr>
          </w:p>
        </w:tc>
      </w:tr>
      <w:tr w:rsidR="0091623B" w:rsidRPr="00D75FE0" w14:paraId="5E4B6E58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019CDC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3EB50A8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582015D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B3FCD" w14:textId="77777777" w:rsidR="0091623B" w:rsidRPr="00940BEE" w:rsidRDefault="0091623B" w:rsidP="000D2F91">
            <w:pPr>
              <w:snapToGrid w:val="0"/>
              <w:jc w:val="center"/>
            </w:pPr>
          </w:p>
        </w:tc>
      </w:tr>
      <w:tr w:rsidR="0091623B" w:rsidRPr="00D75FE0" w14:paraId="529801C4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ED4FBC4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BCB40DB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F83E34E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07B1" w14:textId="77777777" w:rsidR="0091623B" w:rsidRPr="00940BEE" w:rsidRDefault="0091623B" w:rsidP="000D2F91">
            <w:pPr>
              <w:snapToGrid w:val="0"/>
              <w:jc w:val="center"/>
            </w:pPr>
          </w:p>
        </w:tc>
      </w:tr>
      <w:tr w:rsidR="0091623B" w:rsidRPr="00D75FE0" w14:paraId="43CA0314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C88AEB2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A2AB1F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8B908B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4D486" w14:textId="77777777" w:rsidR="0091623B" w:rsidRPr="00940BEE" w:rsidRDefault="0091623B" w:rsidP="000D2F91">
            <w:pPr>
              <w:snapToGrid w:val="0"/>
              <w:jc w:val="center"/>
            </w:pPr>
          </w:p>
        </w:tc>
      </w:tr>
      <w:tr w:rsidR="0091623B" w:rsidRPr="00D75FE0" w14:paraId="0918E876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7E4ED68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749222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7171D02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BCD3" w14:textId="77777777" w:rsidR="0091623B" w:rsidRPr="00940BEE" w:rsidRDefault="0091623B" w:rsidP="000D2F91">
            <w:pPr>
              <w:snapToGrid w:val="0"/>
              <w:jc w:val="center"/>
            </w:pPr>
          </w:p>
        </w:tc>
      </w:tr>
      <w:tr w:rsidR="0091623B" w:rsidRPr="00D75FE0" w14:paraId="4B98B01D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B9AA972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634532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6624D47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8CE4" w14:textId="77777777" w:rsidR="0091623B" w:rsidRPr="00940BEE" w:rsidRDefault="0091623B" w:rsidP="000D2F91">
            <w:pPr>
              <w:snapToGrid w:val="0"/>
              <w:jc w:val="center"/>
            </w:pPr>
          </w:p>
        </w:tc>
      </w:tr>
      <w:tr w:rsidR="0091623B" w:rsidRPr="00D75FE0" w14:paraId="7B422BF0" w14:textId="77777777" w:rsidTr="009C440B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BA92599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31428FC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75338D" w14:textId="77777777" w:rsidR="0091623B" w:rsidRPr="00940BEE" w:rsidRDefault="0091623B" w:rsidP="000D2F91">
            <w:pPr>
              <w:snapToGrid w:val="0"/>
              <w:jc w:val="center"/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76033" w14:textId="77777777" w:rsidR="0091623B" w:rsidRPr="00940BEE" w:rsidRDefault="0091623B" w:rsidP="000D2F91">
            <w:pPr>
              <w:snapToGrid w:val="0"/>
              <w:jc w:val="center"/>
            </w:pPr>
          </w:p>
        </w:tc>
      </w:tr>
    </w:tbl>
    <w:p w14:paraId="349C84DC" w14:textId="77777777" w:rsidR="00C14CAB" w:rsidRDefault="0091623B" w:rsidP="00D914B0">
      <w:pPr>
        <w:keepNext/>
        <w:keepLines/>
        <w:spacing w:before="120" w:after="120"/>
        <w:jc w:val="center"/>
        <w:outlineLvl w:val="0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br w:type="page"/>
      </w:r>
      <w:bookmarkStart w:id="10" w:name="_Toc53657698"/>
      <w:bookmarkStart w:id="11" w:name="_Toc55559010"/>
    </w:p>
    <w:p w14:paraId="73A1AA56" w14:textId="77777777" w:rsidR="00C14CAB" w:rsidRDefault="00C14CAB" w:rsidP="00EA79F4">
      <w:pPr>
        <w:pStyle w:val="1"/>
        <w:jc w:val="right"/>
      </w:pPr>
      <w:bookmarkStart w:id="12" w:name="_Toc164089197"/>
      <w:r>
        <w:t>Приложение 1</w:t>
      </w:r>
      <w:bookmarkEnd w:id="12"/>
    </w:p>
    <w:p w14:paraId="1C108AD9" w14:textId="77777777" w:rsidR="00D914B0" w:rsidRPr="00D914B0" w:rsidRDefault="00D914B0" w:rsidP="00EA79F4">
      <w:pPr>
        <w:pStyle w:val="1"/>
      </w:pPr>
      <w:bookmarkStart w:id="13" w:name="_Toc164089198"/>
      <w:r w:rsidRPr="00D914B0">
        <w:t>Аннотация</w:t>
      </w:r>
      <w:bookmarkEnd w:id="10"/>
      <w:bookmarkEnd w:id="11"/>
      <w:bookmarkEnd w:id="13"/>
    </w:p>
    <w:p w14:paraId="41AB65FF" w14:textId="77777777" w:rsidR="00D914B0" w:rsidRPr="00D914B0" w:rsidRDefault="00D914B0" w:rsidP="00D914B0">
      <w:pPr>
        <w:jc w:val="center"/>
        <w:rPr>
          <w:b/>
        </w:rPr>
      </w:pPr>
      <w:r w:rsidRPr="00D914B0">
        <w:rPr>
          <w:b/>
        </w:rPr>
        <w:t>к рабочей программе дисциплины</w:t>
      </w:r>
      <w:r w:rsidR="00C14CAB">
        <w:rPr>
          <w:b/>
        </w:rPr>
        <w:t xml:space="preserve"> </w:t>
      </w:r>
      <w:r w:rsidRPr="00D914B0">
        <w:rPr>
          <w:b/>
        </w:rPr>
        <w:t>«</w:t>
      </w:r>
      <w:bookmarkStart w:id="14" w:name="_Hlk54273587"/>
      <w:r w:rsidRPr="00D914B0">
        <w:rPr>
          <w:b/>
          <w:bCs/>
          <w:szCs w:val="28"/>
        </w:rPr>
        <w:t>Конструирование</w:t>
      </w:r>
      <w:bookmarkEnd w:id="14"/>
      <w:r w:rsidRPr="00D914B0">
        <w:rPr>
          <w:b/>
        </w:rPr>
        <w:t>»</w:t>
      </w:r>
    </w:p>
    <w:p w14:paraId="1B8E102F" w14:textId="77777777" w:rsidR="009014FC" w:rsidRDefault="009014FC" w:rsidP="009014FC">
      <w:pPr>
        <w:jc w:val="center"/>
        <w:rPr>
          <w:b/>
        </w:rPr>
      </w:pPr>
      <w:r>
        <w:t xml:space="preserve">направление подготовки: </w:t>
      </w:r>
      <w:r w:rsidRPr="004225D9">
        <w:rPr>
          <w:b/>
        </w:rPr>
        <w:t>03.04.01 Прикладные математика и физика</w:t>
      </w:r>
    </w:p>
    <w:p w14:paraId="340FA9FA" w14:textId="77777777" w:rsidR="009014FC" w:rsidRDefault="009014FC" w:rsidP="009014FC">
      <w:pPr>
        <w:autoSpaceDE w:val="0"/>
        <w:autoSpaceDN w:val="0"/>
        <w:adjustRightInd w:val="0"/>
        <w:jc w:val="center"/>
        <w:rPr>
          <w:b/>
        </w:rPr>
      </w:pPr>
      <w:r w:rsidRPr="004225D9">
        <w:rPr>
          <w:bCs/>
        </w:rPr>
        <w:t>направленность (профиль):</w:t>
      </w:r>
      <w:r w:rsidRPr="004225D9">
        <w:rPr>
          <w:b/>
        </w:rPr>
        <w:t xml:space="preserve"> </w:t>
      </w:r>
      <w:r w:rsidRPr="004225D9">
        <w:rPr>
          <w:b/>
          <w:bCs/>
        </w:rPr>
        <w:t xml:space="preserve">все профили </w:t>
      </w:r>
    </w:p>
    <w:p w14:paraId="57F8998F" w14:textId="77777777" w:rsidR="009014FC" w:rsidRDefault="009014FC" w:rsidP="009014FC">
      <w:pPr>
        <w:jc w:val="center"/>
        <w:rPr>
          <w:b/>
        </w:rPr>
      </w:pPr>
      <w:r>
        <w:t xml:space="preserve">направление подготовки: </w:t>
      </w:r>
      <w:r w:rsidRPr="004225D9">
        <w:rPr>
          <w:b/>
        </w:rPr>
        <w:t>03.04.0</w:t>
      </w:r>
      <w:r>
        <w:rPr>
          <w:b/>
        </w:rPr>
        <w:t>2</w:t>
      </w:r>
      <w:r w:rsidRPr="004225D9">
        <w:rPr>
          <w:b/>
        </w:rPr>
        <w:t xml:space="preserve"> </w:t>
      </w:r>
      <w:r>
        <w:rPr>
          <w:b/>
        </w:rPr>
        <w:t xml:space="preserve">Общая и фундаментальная </w:t>
      </w:r>
      <w:r w:rsidRPr="004225D9">
        <w:rPr>
          <w:b/>
        </w:rPr>
        <w:t>физика</w:t>
      </w:r>
    </w:p>
    <w:p w14:paraId="7727F68F" w14:textId="77777777" w:rsidR="009014FC" w:rsidRDefault="009014FC" w:rsidP="009014FC">
      <w:pPr>
        <w:autoSpaceDE w:val="0"/>
        <w:autoSpaceDN w:val="0"/>
        <w:adjustRightInd w:val="0"/>
        <w:jc w:val="center"/>
        <w:rPr>
          <w:b/>
        </w:rPr>
      </w:pPr>
      <w:r w:rsidRPr="004225D9">
        <w:rPr>
          <w:bCs/>
        </w:rPr>
        <w:t>направленность (профиль):</w:t>
      </w:r>
      <w:r w:rsidRPr="004225D9">
        <w:rPr>
          <w:b/>
        </w:rPr>
        <w:t xml:space="preserve"> </w:t>
      </w:r>
      <w:r>
        <w:rPr>
          <w:b/>
          <w:bCs/>
        </w:rPr>
        <w:t>физика</w:t>
      </w:r>
      <w:r w:rsidRPr="004225D9">
        <w:rPr>
          <w:b/>
          <w:bCs/>
        </w:rPr>
        <w:t xml:space="preserve"> </w:t>
      </w:r>
    </w:p>
    <w:p w14:paraId="05E44ED9" w14:textId="77777777" w:rsidR="00D914B0" w:rsidRPr="00D914B0" w:rsidRDefault="00D914B0" w:rsidP="00D914B0">
      <w:pPr>
        <w:ind w:left="3708"/>
        <w:jc w:val="center"/>
        <w:rPr>
          <w:b/>
        </w:rPr>
      </w:pPr>
    </w:p>
    <w:p w14:paraId="22B196C7" w14:textId="23EF195E" w:rsidR="00D914B0" w:rsidRPr="00D914B0" w:rsidRDefault="00D914B0" w:rsidP="00D914B0">
      <w:pPr>
        <w:ind w:left="360" w:firstLine="540"/>
        <w:jc w:val="both"/>
      </w:pPr>
      <w:r w:rsidRPr="00D914B0">
        <w:t xml:space="preserve">Программа курса </w:t>
      </w:r>
      <w:r w:rsidRPr="00D914B0">
        <w:rPr>
          <w:b/>
        </w:rPr>
        <w:t>«</w:t>
      </w:r>
      <w:r w:rsidRPr="00D914B0">
        <w:rPr>
          <w:b/>
          <w:szCs w:val="28"/>
        </w:rPr>
        <w:t>Конструирование</w:t>
      </w:r>
      <w:r w:rsidRPr="00D914B0">
        <w:rPr>
          <w:b/>
        </w:rPr>
        <w:t>»</w:t>
      </w:r>
      <w:r w:rsidRPr="00D914B0">
        <w:t xml:space="preserve"> составлена в соответствии с требованиями </w:t>
      </w:r>
      <w:r w:rsidR="00891720">
        <w:t>ФГОС ВО</w:t>
      </w:r>
      <w:r w:rsidRPr="00D914B0">
        <w:t xml:space="preserve"> по направлению подготовки </w:t>
      </w:r>
      <w:r w:rsidR="00EA79F4" w:rsidRPr="009014FC">
        <w:rPr>
          <w:b/>
        </w:rPr>
        <w:t>03.04.01 Прикладные математика и физика</w:t>
      </w:r>
      <w:r w:rsidRPr="00D914B0">
        <w:rPr>
          <w:bCs/>
        </w:rPr>
        <w:t>,</w:t>
      </w:r>
      <w:r w:rsidRPr="00D914B0">
        <w:rPr>
          <w:b/>
        </w:rPr>
        <w:t xml:space="preserve"> </w:t>
      </w:r>
      <w:r w:rsidR="009014FC" w:rsidRPr="00D914B0">
        <w:t xml:space="preserve">в соответствии с требованиями </w:t>
      </w:r>
      <w:r w:rsidR="009014FC">
        <w:t>СУОС</w:t>
      </w:r>
      <w:bookmarkStart w:id="15" w:name="_GoBack"/>
      <w:bookmarkEnd w:id="15"/>
      <w:r w:rsidR="009014FC" w:rsidRPr="00D914B0">
        <w:t xml:space="preserve"> по направлению подготовки </w:t>
      </w:r>
      <w:r w:rsidR="009014FC">
        <w:rPr>
          <w:b/>
        </w:rPr>
        <w:t xml:space="preserve">03.04.02 Общая и фундаментальная физика, </w:t>
      </w:r>
      <w:r w:rsidRPr="00D914B0">
        <w:t>а также задачами, стоящими перед Новосибирским государственным университетом по реализации Программы развития НГУ. Дисциплина реализуе</w:t>
      </w:r>
      <w:r w:rsidR="00C14CAB">
        <w:t>тся</w:t>
      </w:r>
      <w:r w:rsidRPr="00D914B0">
        <w:t xml:space="preserve"> на </w:t>
      </w:r>
      <w:r w:rsidRPr="00D914B0">
        <w:rPr>
          <w:rFonts w:eastAsia="TimesNewRoman"/>
        </w:rPr>
        <w:t>физическом факультете Федерального государственного автономного образовательного учреждения высшего профессионального образования Новосибирский национальный исследовательский государственный университет (НГУ)</w:t>
      </w:r>
      <w:r w:rsidRPr="00D914B0">
        <w:t xml:space="preserve"> кафедрой физических методов исследования твёрдого тела. Дисциплина изучается студентами магистратуры физического факультета.</w:t>
      </w:r>
    </w:p>
    <w:p w14:paraId="11F20FC3" w14:textId="77777777" w:rsidR="00D914B0" w:rsidRPr="00D914B0" w:rsidRDefault="00D914B0" w:rsidP="00D914B0">
      <w:pPr>
        <w:ind w:left="360" w:firstLine="540"/>
        <w:jc w:val="both"/>
      </w:pPr>
      <w:r w:rsidRPr="00D914B0">
        <w:t>Целью данного курса является обучение студентов основам инженерной графики, и метрологии, формирование навыков работы с чертежами в 2D, являющимися базовым языком взаимодействия с подрядчиком или заказчиком инженерных услуг.</w:t>
      </w:r>
    </w:p>
    <w:p w14:paraId="0E53598D" w14:textId="77777777" w:rsidR="00D914B0" w:rsidRPr="00D914B0" w:rsidRDefault="00D914B0" w:rsidP="00D914B0">
      <w:pPr>
        <w:ind w:left="360" w:firstLine="540"/>
        <w:jc w:val="both"/>
      </w:pPr>
      <w:r w:rsidRPr="00D914B0">
        <w:t>Курс лекций призван восполнить пробел в понимании бурно развивающихся в последнее время средств автоматизированного проектирования (САПР), широко используемых в настоящее время в инженерной практике. В курсе последовательно изложены основы черчения и инженерной графики. Рассматриваются основы создания конструкторской документации и соответствующая, действующая на текущий момент нормативная документация. Уделено внимание широкому кругу современных методов механической обработки деталей, а также классу аддитивных технологий. Основное внимание уделено обучению студентов работе в программных средствах проектирования (Solid Works). В первую очередь изучается философия применения программного продукта, рассматриваются специальные приемы работы, инструменты и возможности данного вида САПР.</w:t>
      </w:r>
    </w:p>
    <w:p w14:paraId="2E9F220F" w14:textId="77777777" w:rsidR="00D914B0" w:rsidRPr="00D914B0" w:rsidRDefault="00D914B0" w:rsidP="00D914B0">
      <w:pPr>
        <w:ind w:left="360" w:firstLine="540"/>
        <w:jc w:val="both"/>
      </w:pPr>
      <w:r w:rsidRPr="00D914B0">
        <w:t>Предусмотренное курсом выполнение чертежных заданий и самостоятельная разработка деталей и узлов в САПР позволяет студентам приобрести навык самостоятельной работы в процессе решения стоящих перед ними задач.</w:t>
      </w:r>
    </w:p>
    <w:p w14:paraId="29EA56E4" w14:textId="77777777" w:rsidR="00D914B0" w:rsidRPr="00D914B0" w:rsidRDefault="00D914B0" w:rsidP="002C4B15">
      <w:pPr>
        <w:jc w:val="both"/>
        <w:rPr>
          <w:rFonts w:eastAsia="Calibri"/>
        </w:rPr>
      </w:pPr>
      <w:r w:rsidRPr="00D914B0">
        <w:rPr>
          <w:rFonts w:eastAsia="Calibri"/>
        </w:rPr>
        <w:t xml:space="preserve">   Дисциплина нацелена на формирование у обучающегося </w:t>
      </w:r>
      <w:r w:rsidRPr="00D914B0">
        <w:rPr>
          <w:lang w:eastAsia="en-US"/>
        </w:rPr>
        <w:t>общепрофессиональной компетенции:</w:t>
      </w:r>
    </w:p>
    <w:tbl>
      <w:tblPr>
        <w:tblW w:w="9227" w:type="dxa"/>
        <w:tblInd w:w="2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75"/>
        <w:gridCol w:w="2977"/>
        <w:gridCol w:w="3675"/>
      </w:tblGrid>
      <w:tr w:rsidR="00D914B0" w:rsidRPr="00D914B0" w14:paraId="4EF9FAF9" w14:textId="77777777" w:rsidTr="003F0CAA">
        <w:trPr>
          <w:trHeight w:val="943"/>
          <w:tblHeader/>
        </w:trPr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E144092" w14:textId="77777777" w:rsidR="00D914B0" w:rsidRPr="00D914B0" w:rsidRDefault="00D914B0" w:rsidP="00D914B0">
            <w:pPr>
              <w:jc w:val="center"/>
            </w:pPr>
            <w:r w:rsidRPr="00D914B0">
              <w:t>Результаты освоения образовательной программы</w:t>
            </w:r>
          </w:p>
          <w:p w14:paraId="09FDEF6B" w14:textId="77777777" w:rsidR="00D914B0" w:rsidRPr="00D914B0" w:rsidRDefault="00D914B0" w:rsidP="00D914B0">
            <w:pPr>
              <w:jc w:val="center"/>
            </w:pPr>
            <w:r w:rsidRPr="00D914B0">
              <w:t>(компетенции)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D68F32" w14:textId="77777777" w:rsidR="00D914B0" w:rsidRPr="00D914B0" w:rsidRDefault="00D914B0" w:rsidP="00D914B0">
            <w:pPr>
              <w:jc w:val="center"/>
            </w:pPr>
            <w:r w:rsidRPr="00D914B0">
              <w:t>Индикаторы</w:t>
            </w:r>
          </w:p>
        </w:tc>
        <w:tc>
          <w:tcPr>
            <w:tcW w:w="36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B405B43" w14:textId="77777777" w:rsidR="00D914B0" w:rsidRPr="00D914B0" w:rsidRDefault="00D914B0" w:rsidP="00D914B0">
            <w:pPr>
              <w:jc w:val="center"/>
            </w:pPr>
            <w:r w:rsidRPr="00D914B0">
              <w:t>Результаты обучения по дисциплине</w:t>
            </w:r>
          </w:p>
        </w:tc>
      </w:tr>
      <w:tr w:rsidR="002C4B15" w:rsidRPr="00D914B0" w14:paraId="7A97B018" w14:textId="77777777" w:rsidTr="003F0CAA">
        <w:tc>
          <w:tcPr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EFEE" w14:textId="77777777" w:rsidR="002C4B15" w:rsidRPr="00225FFA" w:rsidRDefault="002C4B15" w:rsidP="002C4B15">
            <w:pPr>
              <w:widowControl w:val="0"/>
              <w:autoSpaceDE w:val="0"/>
              <w:autoSpaceDN w:val="0"/>
            </w:pPr>
            <w:r w:rsidRPr="0047620A">
              <w:rPr>
                <w:b/>
              </w:rPr>
              <w:t>ОПК-3.</w:t>
            </w:r>
            <w:r w:rsidRPr="00225FFA">
              <w:t xml:space="preserve"> Способен в рамках своей профессиональной деятельности анализировать, выявлять, формализовать и находить решения фундаментальных и прикладных научно-технических, технологических и инновационных задач.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76A0" w14:textId="77777777" w:rsidR="002C4B15" w:rsidRPr="00225FFA" w:rsidRDefault="002C4B15" w:rsidP="002C4B15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47620A">
              <w:rPr>
                <w:b/>
                <w:color w:val="000000"/>
              </w:rPr>
              <w:t>ОПК - 3.1.</w:t>
            </w:r>
            <w:r w:rsidRPr="00225FFA">
              <w:rPr>
                <w:color w:val="000000"/>
              </w:rPr>
              <w:t xml:space="preserve"> Применяет современные методы анализа, обработки и формализации информации для решения фундаментальных и прикладных научно-технических, технологических и инновационных задач при проведении научных работ, аналитических и (или) проектных исследований в избранной области, в том числе находящихся за пределами профильной подготовки.</w:t>
            </w:r>
          </w:p>
        </w:tc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4F58097" w14:textId="77777777" w:rsidR="002C4B15" w:rsidRPr="0047620A" w:rsidRDefault="002C4B15" w:rsidP="002C4B15">
            <w:pPr>
              <w:keepNext/>
              <w:keepLines/>
              <w:spacing w:before="120" w:after="120"/>
              <w:contextualSpacing/>
            </w:pPr>
            <w:r w:rsidRPr="0047620A">
              <w:rPr>
                <w:rFonts w:eastAsia="Calibri"/>
                <w:b/>
                <w:color w:val="000000"/>
                <w:lang w:eastAsia="en-US"/>
              </w:rPr>
              <w:t>Знать</w:t>
            </w:r>
            <w:r w:rsidRPr="0047620A"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47620A">
              <w:t>основные правила выполнения чертежей деталей и узлов в плоскости, язык специальных обозначений, необходимый для полного отображения информации об изготовлении изображенного на чертеже объекта, особенности основных современных технологий обработки материалов, основные современные технологии проектирования и производства.</w:t>
            </w:r>
          </w:p>
          <w:p w14:paraId="2952D7A2" w14:textId="77777777" w:rsidR="002C4B15" w:rsidRPr="0047620A" w:rsidRDefault="002C4B15" w:rsidP="002C4B15">
            <w:pPr>
              <w:spacing w:before="120" w:after="120"/>
              <w:contextualSpacing/>
              <w:rPr>
                <w:rFonts w:eastAsia="Calibri"/>
              </w:rPr>
            </w:pPr>
            <w:r w:rsidRPr="0047620A">
              <w:rPr>
                <w:rFonts w:eastAsia="Calibri"/>
                <w:b/>
                <w:color w:val="000000"/>
                <w:lang w:eastAsia="en-US"/>
              </w:rPr>
              <w:t xml:space="preserve">Уметь </w:t>
            </w:r>
            <w:r w:rsidRPr="0047620A">
              <w:rPr>
                <w:rFonts w:eastAsia="Calibri"/>
              </w:rPr>
              <w:t xml:space="preserve">эффективно применять полученные знания для решения прикладных задач, разрабатывать детали и узлы используя инструменты и возможности среды САПР </w:t>
            </w:r>
            <w:r w:rsidRPr="0047620A">
              <w:rPr>
                <w:rFonts w:eastAsia="Calibri"/>
                <w:lang w:val="en-US"/>
              </w:rPr>
              <w:t>SolidWorks</w:t>
            </w:r>
            <w:r w:rsidRPr="0047620A">
              <w:rPr>
                <w:rFonts w:eastAsia="Calibri"/>
              </w:rPr>
              <w:t>; применять полученные знания для оптимального выбора технологии изготовления деталей и узлов приборов и механизмов.</w:t>
            </w:r>
          </w:p>
          <w:p w14:paraId="6A2723DC" w14:textId="77777777" w:rsidR="002C4B15" w:rsidRPr="00156DB6" w:rsidRDefault="002C4B15" w:rsidP="002C4B15">
            <w:pPr>
              <w:tabs>
                <w:tab w:val="num" w:pos="360"/>
                <w:tab w:val="num" w:pos="756"/>
              </w:tabs>
              <w:suppressAutoHyphens/>
            </w:pPr>
            <w:r w:rsidRPr="0047620A">
              <w:rPr>
                <w:rFonts w:eastAsia="Calibri"/>
                <w:b/>
              </w:rPr>
              <w:t>Владеть</w:t>
            </w:r>
            <w:r w:rsidRPr="0047620A">
              <w:rPr>
                <w:rFonts w:eastAsia="Calibri"/>
              </w:rPr>
              <w:t xml:space="preserve"> навыками построения от руки и в специализированном ПО чертежам деталей и узлов</w:t>
            </w:r>
            <w:r w:rsidRPr="0047620A">
              <w:rPr>
                <w:rFonts w:eastAsia="Calibri"/>
                <w:iCs/>
              </w:rPr>
              <w:t xml:space="preserve"> базовой степени сложности;</w:t>
            </w:r>
            <w:r w:rsidRPr="0047620A">
              <w:rPr>
                <w:rFonts w:eastAsia="Calibri"/>
              </w:rPr>
              <w:t xml:space="preserve"> навыками выбора оптимальной технологии изготовления конкретной детали.</w:t>
            </w:r>
          </w:p>
        </w:tc>
      </w:tr>
    </w:tbl>
    <w:p w14:paraId="284B8E9E" w14:textId="77777777" w:rsidR="00D914B0" w:rsidRPr="00D914B0" w:rsidRDefault="00D914B0" w:rsidP="00D914B0">
      <w:pPr>
        <w:ind w:left="360" w:firstLine="540"/>
        <w:jc w:val="both"/>
        <w:rPr>
          <w:b/>
          <w:bCs/>
        </w:rPr>
      </w:pPr>
    </w:p>
    <w:p w14:paraId="75AB0DA6" w14:textId="77777777" w:rsidR="00D914B0" w:rsidRPr="00D914B0" w:rsidRDefault="00D914B0" w:rsidP="00D914B0">
      <w:pPr>
        <w:ind w:left="360" w:firstLine="540"/>
        <w:jc w:val="both"/>
      </w:pPr>
      <w:r w:rsidRPr="00D914B0">
        <w:t>Курс рассчитан на два семестра. Преподавание дисциплины предусматривает следующие формы организации учебного процесса: лекции, практические занятия, самостоятельная работа студента и её контроль преподавателями с помощью заданий, дифференцированный зачёт, консультации, экзамен.</w:t>
      </w:r>
    </w:p>
    <w:p w14:paraId="3E3799BB" w14:textId="77777777" w:rsidR="00D914B0" w:rsidRPr="00D914B0" w:rsidRDefault="00D914B0" w:rsidP="00D914B0">
      <w:pPr>
        <w:ind w:left="360" w:firstLine="540"/>
        <w:jc w:val="both"/>
      </w:pPr>
      <w:r w:rsidRPr="00D914B0">
        <w:t xml:space="preserve">Программой дисциплины предусмотрены следующие виды контроля: </w:t>
      </w:r>
    </w:p>
    <w:p w14:paraId="761181A8" w14:textId="77777777" w:rsidR="00D914B0" w:rsidRPr="00D914B0" w:rsidRDefault="00D914B0" w:rsidP="00D914B0">
      <w:pPr>
        <w:autoSpaceDE w:val="0"/>
        <w:autoSpaceDN w:val="0"/>
        <w:adjustRightInd w:val="0"/>
        <w:ind w:left="360" w:firstLine="540"/>
        <w:jc w:val="both"/>
      </w:pPr>
      <w:r w:rsidRPr="00D914B0">
        <w:rPr>
          <w:u w:val="single"/>
        </w:rPr>
        <w:t>Текущий контроль</w:t>
      </w:r>
      <w:r w:rsidR="002C4B15">
        <w:rPr>
          <w:u w:val="single"/>
        </w:rPr>
        <w:t xml:space="preserve"> успеваемости</w:t>
      </w:r>
      <w:r w:rsidRPr="00D914B0">
        <w:t>: задания для самостоятельного решения</w:t>
      </w:r>
      <w:r w:rsidR="00EA79F4">
        <w:t>, выполнение контрольной работы</w:t>
      </w:r>
      <w:r w:rsidRPr="00D914B0">
        <w:t>.</w:t>
      </w:r>
    </w:p>
    <w:p w14:paraId="18A80B5C" w14:textId="77777777" w:rsidR="00D914B0" w:rsidRPr="00D914B0" w:rsidRDefault="00D914B0" w:rsidP="00D914B0">
      <w:pPr>
        <w:autoSpaceDE w:val="0"/>
        <w:autoSpaceDN w:val="0"/>
        <w:adjustRightInd w:val="0"/>
        <w:ind w:left="360" w:firstLine="540"/>
        <w:jc w:val="both"/>
      </w:pPr>
      <w:r w:rsidRPr="00D914B0">
        <w:rPr>
          <w:bCs/>
          <w:u w:val="single"/>
        </w:rPr>
        <w:t>Промежуточная аттестация</w:t>
      </w:r>
      <w:r w:rsidRPr="00D914B0">
        <w:rPr>
          <w:bCs/>
        </w:rPr>
        <w:t xml:space="preserve">: </w:t>
      </w:r>
      <w:r w:rsidRPr="00D914B0">
        <w:t>дифференцированный зачёт, экзамен.</w:t>
      </w:r>
    </w:p>
    <w:p w14:paraId="01C88FAF" w14:textId="77777777" w:rsidR="00D914B0" w:rsidRPr="00D914B0" w:rsidRDefault="00D914B0" w:rsidP="00D914B0">
      <w:pPr>
        <w:ind w:left="360" w:firstLine="540"/>
        <w:jc w:val="both"/>
        <w:rPr>
          <w:strike/>
        </w:rPr>
      </w:pPr>
      <w:r w:rsidRPr="00D914B0">
        <w:t xml:space="preserve">Общая трудоемкость рабочей программы дисциплины составляет </w:t>
      </w:r>
      <w:r w:rsidRPr="00D914B0">
        <w:rPr>
          <w:b/>
        </w:rPr>
        <w:t>144</w:t>
      </w:r>
      <w:r w:rsidRPr="00D914B0">
        <w:t xml:space="preserve"> академических часа / </w:t>
      </w:r>
      <w:r w:rsidRPr="00D914B0">
        <w:rPr>
          <w:b/>
        </w:rPr>
        <w:t>4</w:t>
      </w:r>
      <w:r w:rsidRPr="00D914B0">
        <w:t xml:space="preserve"> зачетные единицы.</w:t>
      </w:r>
    </w:p>
    <w:p w14:paraId="063CD617" w14:textId="77777777" w:rsidR="0091623B" w:rsidRDefault="0091623B">
      <w:pPr>
        <w:spacing w:after="160" w:line="259" w:lineRule="auto"/>
        <w:rPr>
          <w:color w:val="FF0000"/>
          <w:sz w:val="32"/>
          <w:szCs w:val="32"/>
        </w:rPr>
      </w:pPr>
    </w:p>
    <w:sectPr w:rsidR="00916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072169" w14:textId="77777777" w:rsidR="008D0217" w:rsidRDefault="008D0217" w:rsidP="00B62267">
      <w:r>
        <w:separator/>
      </w:r>
    </w:p>
  </w:endnote>
  <w:endnote w:type="continuationSeparator" w:id="0">
    <w:p w14:paraId="00E24825" w14:textId="77777777" w:rsidR="008D0217" w:rsidRDefault="008D021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charset w:val="CC"/>
    <w:family w:val="auto"/>
    <w:pitch w:val="variable"/>
  </w:font>
  <w:font w:name="TimesNewRoman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B13BBA" w14:textId="77777777" w:rsidR="008D0217" w:rsidRDefault="008D0217" w:rsidP="00B62267">
      <w:r>
        <w:separator/>
      </w:r>
    </w:p>
  </w:footnote>
  <w:footnote w:type="continuationSeparator" w:id="0">
    <w:p w14:paraId="64E617E2" w14:textId="77777777" w:rsidR="008D0217" w:rsidRDefault="008D021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1693E52"/>
    <w:multiLevelType w:val="hybridMultilevel"/>
    <w:tmpl w:val="1C46E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4A37AA"/>
    <w:multiLevelType w:val="hybridMultilevel"/>
    <w:tmpl w:val="8D1AA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F3498B"/>
    <w:multiLevelType w:val="hybridMultilevel"/>
    <w:tmpl w:val="8588340C"/>
    <w:lvl w:ilvl="0" w:tplc="349A776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FE2C10"/>
    <w:multiLevelType w:val="hybridMultilevel"/>
    <w:tmpl w:val="5E0671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8C725E"/>
    <w:multiLevelType w:val="hybridMultilevel"/>
    <w:tmpl w:val="8696BD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105375"/>
    <w:multiLevelType w:val="hybridMultilevel"/>
    <w:tmpl w:val="CCA2DF8C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5B3220F"/>
    <w:multiLevelType w:val="hybridMultilevel"/>
    <w:tmpl w:val="4CF0230C"/>
    <w:lvl w:ilvl="0" w:tplc="04190001">
      <w:numFmt w:val="decimal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3564"/>
        </w:tabs>
        <w:ind w:left="3564" w:hanging="360"/>
      </w:pPr>
    </w:lvl>
    <w:lvl w:ilvl="2" w:tplc="04190005">
      <w:start w:val="1"/>
      <w:numFmt w:val="decimal"/>
      <w:lvlText w:val="%3."/>
      <w:lvlJc w:val="left"/>
      <w:pPr>
        <w:tabs>
          <w:tab w:val="num" w:pos="4284"/>
        </w:tabs>
        <w:ind w:left="4284" w:hanging="360"/>
      </w:pPr>
    </w:lvl>
    <w:lvl w:ilvl="3" w:tplc="04190001">
      <w:numFmt w:val="decimal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5724"/>
        </w:tabs>
        <w:ind w:left="5724" w:hanging="360"/>
      </w:pPr>
    </w:lvl>
    <w:lvl w:ilvl="5" w:tplc="04190005">
      <w:start w:val="1"/>
      <w:numFmt w:val="decimal"/>
      <w:lvlText w:val="%6."/>
      <w:lvlJc w:val="left"/>
      <w:pPr>
        <w:tabs>
          <w:tab w:val="num" w:pos="6444"/>
        </w:tabs>
        <w:ind w:left="6444" w:hanging="360"/>
      </w:pPr>
    </w:lvl>
    <w:lvl w:ilvl="6" w:tplc="0419000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03">
      <w:start w:val="1"/>
      <w:numFmt w:val="decimal"/>
      <w:lvlText w:val="%8."/>
      <w:lvlJc w:val="left"/>
      <w:pPr>
        <w:tabs>
          <w:tab w:val="num" w:pos="7884"/>
        </w:tabs>
        <w:ind w:left="7884" w:hanging="360"/>
      </w:pPr>
    </w:lvl>
    <w:lvl w:ilvl="8" w:tplc="04190005">
      <w:start w:val="1"/>
      <w:numFmt w:val="decimal"/>
      <w:lvlText w:val="%9."/>
      <w:lvlJc w:val="left"/>
      <w:pPr>
        <w:tabs>
          <w:tab w:val="num" w:pos="8604"/>
        </w:tabs>
        <w:ind w:left="8604" w:hanging="360"/>
      </w:pPr>
    </w:lvl>
  </w:abstractNum>
  <w:abstractNum w:abstractNumId="9" w15:restartNumberingAfterBreak="0">
    <w:nsid w:val="184304EF"/>
    <w:multiLevelType w:val="hybridMultilevel"/>
    <w:tmpl w:val="C5F2726A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8B20785"/>
    <w:multiLevelType w:val="hybridMultilevel"/>
    <w:tmpl w:val="16448F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D2B30"/>
    <w:multiLevelType w:val="hybridMultilevel"/>
    <w:tmpl w:val="247C2C96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1E19604D"/>
    <w:multiLevelType w:val="hybridMultilevel"/>
    <w:tmpl w:val="5E7ACC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0620A6F"/>
    <w:multiLevelType w:val="hybridMultilevel"/>
    <w:tmpl w:val="142C2B7C"/>
    <w:lvl w:ilvl="0" w:tplc="9888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287118"/>
    <w:multiLevelType w:val="hybridMultilevel"/>
    <w:tmpl w:val="57001454"/>
    <w:lvl w:ilvl="0" w:tplc="B2DE8F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854BFC"/>
    <w:multiLevelType w:val="hybridMultilevel"/>
    <w:tmpl w:val="7BD2CA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438430C"/>
    <w:multiLevelType w:val="hybridMultilevel"/>
    <w:tmpl w:val="620856C0"/>
    <w:lvl w:ilvl="0" w:tplc="8B0498D4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E34661"/>
    <w:multiLevelType w:val="hybridMultilevel"/>
    <w:tmpl w:val="7E865E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704D01"/>
    <w:multiLevelType w:val="hybridMultilevel"/>
    <w:tmpl w:val="0B6A328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1312D1"/>
    <w:multiLevelType w:val="hybridMultilevel"/>
    <w:tmpl w:val="FC24757E"/>
    <w:lvl w:ilvl="0" w:tplc="04580F40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D486F60"/>
    <w:multiLevelType w:val="hybridMultilevel"/>
    <w:tmpl w:val="F0B04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BB390E"/>
    <w:multiLevelType w:val="hybridMultilevel"/>
    <w:tmpl w:val="0B6A3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1F59DA"/>
    <w:multiLevelType w:val="hybridMultilevel"/>
    <w:tmpl w:val="903CB566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A225BDD"/>
    <w:multiLevelType w:val="hybridMultilevel"/>
    <w:tmpl w:val="10422EB6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3F810600"/>
    <w:multiLevelType w:val="hybridMultilevel"/>
    <w:tmpl w:val="682A7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FF1558"/>
    <w:multiLevelType w:val="hybridMultilevel"/>
    <w:tmpl w:val="91BC86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0708BD"/>
    <w:multiLevelType w:val="hybridMultilevel"/>
    <w:tmpl w:val="4CF0230C"/>
    <w:lvl w:ilvl="0" w:tplc="04190001">
      <w:numFmt w:val="decimal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3564"/>
        </w:tabs>
        <w:ind w:left="3564" w:hanging="360"/>
      </w:pPr>
    </w:lvl>
    <w:lvl w:ilvl="2" w:tplc="04190005">
      <w:start w:val="1"/>
      <w:numFmt w:val="decimal"/>
      <w:lvlText w:val="%3."/>
      <w:lvlJc w:val="left"/>
      <w:pPr>
        <w:tabs>
          <w:tab w:val="num" w:pos="4284"/>
        </w:tabs>
        <w:ind w:left="4284" w:hanging="360"/>
      </w:pPr>
    </w:lvl>
    <w:lvl w:ilvl="3" w:tplc="04190001">
      <w:numFmt w:val="decimal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5724"/>
        </w:tabs>
        <w:ind w:left="5724" w:hanging="360"/>
      </w:pPr>
    </w:lvl>
    <w:lvl w:ilvl="5" w:tplc="04190005">
      <w:start w:val="1"/>
      <w:numFmt w:val="decimal"/>
      <w:lvlText w:val="%6."/>
      <w:lvlJc w:val="left"/>
      <w:pPr>
        <w:tabs>
          <w:tab w:val="num" w:pos="6444"/>
        </w:tabs>
        <w:ind w:left="6444" w:hanging="360"/>
      </w:pPr>
    </w:lvl>
    <w:lvl w:ilvl="6" w:tplc="0419000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03">
      <w:start w:val="1"/>
      <w:numFmt w:val="decimal"/>
      <w:lvlText w:val="%8."/>
      <w:lvlJc w:val="left"/>
      <w:pPr>
        <w:tabs>
          <w:tab w:val="num" w:pos="7884"/>
        </w:tabs>
        <w:ind w:left="7884" w:hanging="360"/>
      </w:pPr>
    </w:lvl>
    <w:lvl w:ilvl="8" w:tplc="04190005">
      <w:start w:val="1"/>
      <w:numFmt w:val="decimal"/>
      <w:lvlText w:val="%9."/>
      <w:lvlJc w:val="left"/>
      <w:pPr>
        <w:tabs>
          <w:tab w:val="num" w:pos="8604"/>
        </w:tabs>
        <w:ind w:left="8604" w:hanging="360"/>
      </w:pPr>
    </w:lvl>
  </w:abstractNum>
  <w:abstractNum w:abstractNumId="27" w15:restartNumberingAfterBreak="0">
    <w:nsid w:val="54A91C48"/>
    <w:multiLevelType w:val="hybridMultilevel"/>
    <w:tmpl w:val="AF84FB26"/>
    <w:lvl w:ilvl="0" w:tplc="4FEC74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5E588F"/>
    <w:multiLevelType w:val="hybridMultilevel"/>
    <w:tmpl w:val="4DA87494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4C35481"/>
    <w:multiLevelType w:val="hybridMultilevel"/>
    <w:tmpl w:val="4CF0230C"/>
    <w:lvl w:ilvl="0" w:tplc="04190001">
      <w:numFmt w:val="decimal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3564"/>
        </w:tabs>
        <w:ind w:left="3564" w:hanging="360"/>
      </w:pPr>
    </w:lvl>
    <w:lvl w:ilvl="2" w:tplc="04190005">
      <w:start w:val="1"/>
      <w:numFmt w:val="decimal"/>
      <w:lvlText w:val="%3."/>
      <w:lvlJc w:val="left"/>
      <w:pPr>
        <w:tabs>
          <w:tab w:val="num" w:pos="4284"/>
        </w:tabs>
        <w:ind w:left="4284" w:hanging="360"/>
      </w:pPr>
    </w:lvl>
    <w:lvl w:ilvl="3" w:tplc="04190001">
      <w:numFmt w:val="decimal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5724"/>
        </w:tabs>
        <w:ind w:left="5724" w:hanging="360"/>
      </w:pPr>
    </w:lvl>
    <w:lvl w:ilvl="5" w:tplc="04190005">
      <w:start w:val="1"/>
      <w:numFmt w:val="decimal"/>
      <w:lvlText w:val="%6."/>
      <w:lvlJc w:val="left"/>
      <w:pPr>
        <w:tabs>
          <w:tab w:val="num" w:pos="6444"/>
        </w:tabs>
        <w:ind w:left="6444" w:hanging="360"/>
      </w:pPr>
    </w:lvl>
    <w:lvl w:ilvl="6" w:tplc="0419000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03">
      <w:start w:val="1"/>
      <w:numFmt w:val="decimal"/>
      <w:lvlText w:val="%8."/>
      <w:lvlJc w:val="left"/>
      <w:pPr>
        <w:tabs>
          <w:tab w:val="num" w:pos="7884"/>
        </w:tabs>
        <w:ind w:left="7884" w:hanging="360"/>
      </w:pPr>
    </w:lvl>
    <w:lvl w:ilvl="8" w:tplc="04190005">
      <w:start w:val="1"/>
      <w:numFmt w:val="decimal"/>
      <w:lvlText w:val="%9."/>
      <w:lvlJc w:val="left"/>
      <w:pPr>
        <w:tabs>
          <w:tab w:val="num" w:pos="8604"/>
        </w:tabs>
        <w:ind w:left="8604" w:hanging="360"/>
      </w:pPr>
    </w:lvl>
  </w:abstractNum>
  <w:abstractNum w:abstractNumId="30" w15:restartNumberingAfterBreak="0">
    <w:nsid w:val="68D57D66"/>
    <w:multiLevelType w:val="hybridMultilevel"/>
    <w:tmpl w:val="4CF0230C"/>
    <w:lvl w:ilvl="0" w:tplc="04190001">
      <w:numFmt w:val="decimal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3564"/>
        </w:tabs>
        <w:ind w:left="3564" w:hanging="360"/>
      </w:pPr>
    </w:lvl>
    <w:lvl w:ilvl="2" w:tplc="04190005">
      <w:start w:val="1"/>
      <w:numFmt w:val="decimal"/>
      <w:lvlText w:val="%3."/>
      <w:lvlJc w:val="left"/>
      <w:pPr>
        <w:tabs>
          <w:tab w:val="num" w:pos="4284"/>
        </w:tabs>
        <w:ind w:left="4284" w:hanging="360"/>
      </w:pPr>
    </w:lvl>
    <w:lvl w:ilvl="3" w:tplc="04190001">
      <w:numFmt w:val="decimal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5724"/>
        </w:tabs>
        <w:ind w:left="5724" w:hanging="360"/>
      </w:pPr>
    </w:lvl>
    <w:lvl w:ilvl="5" w:tplc="04190005">
      <w:start w:val="1"/>
      <w:numFmt w:val="decimal"/>
      <w:lvlText w:val="%6."/>
      <w:lvlJc w:val="left"/>
      <w:pPr>
        <w:tabs>
          <w:tab w:val="num" w:pos="6444"/>
        </w:tabs>
        <w:ind w:left="6444" w:hanging="360"/>
      </w:pPr>
    </w:lvl>
    <w:lvl w:ilvl="6" w:tplc="0419000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03">
      <w:start w:val="1"/>
      <w:numFmt w:val="decimal"/>
      <w:lvlText w:val="%8."/>
      <w:lvlJc w:val="left"/>
      <w:pPr>
        <w:tabs>
          <w:tab w:val="num" w:pos="7884"/>
        </w:tabs>
        <w:ind w:left="7884" w:hanging="360"/>
      </w:pPr>
    </w:lvl>
    <w:lvl w:ilvl="8" w:tplc="04190005">
      <w:start w:val="1"/>
      <w:numFmt w:val="decimal"/>
      <w:lvlText w:val="%9."/>
      <w:lvlJc w:val="left"/>
      <w:pPr>
        <w:tabs>
          <w:tab w:val="num" w:pos="8604"/>
        </w:tabs>
        <w:ind w:left="8604" w:hanging="360"/>
      </w:pPr>
    </w:lvl>
  </w:abstractNum>
  <w:abstractNum w:abstractNumId="31" w15:restartNumberingAfterBreak="0">
    <w:nsid w:val="6A7140F4"/>
    <w:multiLevelType w:val="hybridMultilevel"/>
    <w:tmpl w:val="15D25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7948CB"/>
    <w:multiLevelType w:val="hybridMultilevel"/>
    <w:tmpl w:val="07B02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4F4597"/>
    <w:multiLevelType w:val="hybridMultilevel"/>
    <w:tmpl w:val="EB829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830884"/>
    <w:multiLevelType w:val="hybridMultilevel"/>
    <w:tmpl w:val="B72A3FCA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722701DB"/>
    <w:multiLevelType w:val="hybridMultilevel"/>
    <w:tmpl w:val="513E1A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4A53B5"/>
    <w:multiLevelType w:val="hybridMultilevel"/>
    <w:tmpl w:val="89D88876"/>
    <w:lvl w:ilvl="0" w:tplc="BA4A31B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 w15:restartNumberingAfterBreak="0">
    <w:nsid w:val="7C3B2C95"/>
    <w:multiLevelType w:val="hybridMultilevel"/>
    <w:tmpl w:val="023C202E"/>
    <w:lvl w:ilvl="0" w:tplc="50C0601E">
      <w:start w:val="1"/>
      <w:numFmt w:val="decimal"/>
      <w:lvlRestart w:val="0"/>
      <w:lvlText w:val="%1."/>
      <w:lvlJc w:val="left"/>
      <w:pPr>
        <w:tabs>
          <w:tab w:val="num" w:pos="357"/>
        </w:tabs>
        <w:ind w:left="283" w:hanging="283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3"/>
  </w:num>
  <w:num w:numId="3">
    <w:abstractNumId w:val="24"/>
  </w:num>
  <w:num w:numId="4">
    <w:abstractNumId w:val="1"/>
  </w:num>
  <w:num w:numId="5">
    <w:abstractNumId w:val="25"/>
  </w:num>
  <w:num w:numId="6">
    <w:abstractNumId w:val="22"/>
  </w:num>
  <w:num w:numId="7">
    <w:abstractNumId w:val="11"/>
  </w:num>
  <w:num w:numId="8">
    <w:abstractNumId w:val="35"/>
  </w:num>
  <w:num w:numId="9">
    <w:abstractNumId w:val="3"/>
  </w:num>
  <w:num w:numId="10">
    <w:abstractNumId w:val="20"/>
  </w:num>
  <w:num w:numId="11">
    <w:abstractNumId w:val="6"/>
  </w:num>
  <w:num w:numId="12">
    <w:abstractNumId w:val="14"/>
  </w:num>
  <w:num w:numId="13">
    <w:abstractNumId w:val="10"/>
  </w:num>
  <w:num w:numId="14">
    <w:abstractNumId w:val="4"/>
  </w:num>
  <w:num w:numId="15">
    <w:abstractNumId w:val="28"/>
  </w:num>
  <w:num w:numId="16">
    <w:abstractNumId w:val="34"/>
  </w:num>
  <w:num w:numId="17">
    <w:abstractNumId w:val="27"/>
  </w:num>
  <w:num w:numId="18">
    <w:abstractNumId w:val="9"/>
  </w:num>
  <w:num w:numId="19">
    <w:abstractNumId w:val="23"/>
  </w:num>
  <w:num w:numId="20">
    <w:abstractNumId w:val="19"/>
  </w:num>
  <w:num w:numId="21">
    <w:abstractNumId w:val="17"/>
  </w:num>
  <w:num w:numId="22">
    <w:abstractNumId w:val="16"/>
  </w:num>
  <w:num w:numId="23">
    <w:abstractNumId w:val="36"/>
  </w:num>
  <w:num w:numId="24">
    <w:abstractNumId w:val="5"/>
  </w:num>
  <w:num w:numId="25">
    <w:abstractNumId w:val="31"/>
  </w:num>
  <w:num w:numId="26">
    <w:abstractNumId w:val="7"/>
  </w:num>
  <w:num w:numId="27">
    <w:abstractNumId w:val="2"/>
  </w:num>
  <w:num w:numId="28">
    <w:abstractNumId w:val="12"/>
  </w:num>
  <w:num w:numId="29">
    <w:abstractNumId w:val="37"/>
  </w:num>
  <w:num w:numId="30">
    <w:abstractNumId w:val="13"/>
  </w:num>
  <w:num w:numId="31">
    <w:abstractNumId w:val="15"/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6"/>
  </w:num>
  <w:num w:numId="35">
    <w:abstractNumId w:val="8"/>
  </w:num>
  <w:num w:numId="36">
    <w:abstractNumId w:val="30"/>
  </w:num>
  <w:num w:numId="37">
    <w:abstractNumId w:val="29"/>
  </w:num>
  <w:num w:numId="38">
    <w:abstractNumId w:val="32"/>
  </w:num>
  <w:num w:numId="39">
    <w:abstractNumId w:val="21"/>
  </w:num>
  <w:num w:numId="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5FA"/>
    <w:rsid w:val="00033295"/>
    <w:rsid w:val="00036DC5"/>
    <w:rsid w:val="00057F57"/>
    <w:rsid w:val="00063CB6"/>
    <w:rsid w:val="00065AC7"/>
    <w:rsid w:val="00075E10"/>
    <w:rsid w:val="000C199D"/>
    <w:rsid w:val="000D201A"/>
    <w:rsid w:val="000D2F91"/>
    <w:rsid w:val="000E30E9"/>
    <w:rsid w:val="000F2B69"/>
    <w:rsid w:val="000F63C6"/>
    <w:rsid w:val="001046C1"/>
    <w:rsid w:val="00106CBB"/>
    <w:rsid w:val="00107A5C"/>
    <w:rsid w:val="00131438"/>
    <w:rsid w:val="00161ACC"/>
    <w:rsid w:val="00173656"/>
    <w:rsid w:val="00175FF6"/>
    <w:rsid w:val="001B67BA"/>
    <w:rsid w:val="001E3A8C"/>
    <w:rsid w:val="00204093"/>
    <w:rsid w:val="00223D65"/>
    <w:rsid w:val="002242BC"/>
    <w:rsid w:val="0029488B"/>
    <w:rsid w:val="002C4B15"/>
    <w:rsid w:val="002C77AC"/>
    <w:rsid w:val="002F2A82"/>
    <w:rsid w:val="0032256C"/>
    <w:rsid w:val="00383477"/>
    <w:rsid w:val="003A6169"/>
    <w:rsid w:val="003B091F"/>
    <w:rsid w:val="003E0131"/>
    <w:rsid w:val="003E1F64"/>
    <w:rsid w:val="003E6671"/>
    <w:rsid w:val="003F0CAA"/>
    <w:rsid w:val="003F43DE"/>
    <w:rsid w:val="004225D9"/>
    <w:rsid w:val="00460256"/>
    <w:rsid w:val="0047620A"/>
    <w:rsid w:val="00481C7A"/>
    <w:rsid w:val="004A2A9E"/>
    <w:rsid w:val="004B157D"/>
    <w:rsid w:val="004C3564"/>
    <w:rsid w:val="004D5C5E"/>
    <w:rsid w:val="004F6DD3"/>
    <w:rsid w:val="005009F2"/>
    <w:rsid w:val="0050751B"/>
    <w:rsid w:val="00552F68"/>
    <w:rsid w:val="0057023E"/>
    <w:rsid w:val="005745E1"/>
    <w:rsid w:val="00576C15"/>
    <w:rsid w:val="005779BA"/>
    <w:rsid w:val="00584EAA"/>
    <w:rsid w:val="00586B13"/>
    <w:rsid w:val="005D0394"/>
    <w:rsid w:val="005E6ED9"/>
    <w:rsid w:val="005F63AC"/>
    <w:rsid w:val="005F7322"/>
    <w:rsid w:val="006001C4"/>
    <w:rsid w:val="006041F5"/>
    <w:rsid w:val="00612B02"/>
    <w:rsid w:val="006136F6"/>
    <w:rsid w:val="00620C2C"/>
    <w:rsid w:val="006253AA"/>
    <w:rsid w:val="0062634F"/>
    <w:rsid w:val="00660F44"/>
    <w:rsid w:val="00672C7B"/>
    <w:rsid w:val="00681CBD"/>
    <w:rsid w:val="006958C4"/>
    <w:rsid w:val="006A72D4"/>
    <w:rsid w:val="006B2EDC"/>
    <w:rsid w:val="006D5E50"/>
    <w:rsid w:val="006F5B7E"/>
    <w:rsid w:val="00734238"/>
    <w:rsid w:val="00742767"/>
    <w:rsid w:val="007777CA"/>
    <w:rsid w:val="00795530"/>
    <w:rsid w:val="007A19E0"/>
    <w:rsid w:val="007D38A3"/>
    <w:rsid w:val="008061BE"/>
    <w:rsid w:val="00815A88"/>
    <w:rsid w:val="008173B3"/>
    <w:rsid w:val="008245F3"/>
    <w:rsid w:val="0083167C"/>
    <w:rsid w:val="008411E9"/>
    <w:rsid w:val="00861BDC"/>
    <w:rsid w:val="0087533E"/>
    <w:rsid w:val="00881185"/>
    <w:rsid w:val="00891720"/>
    <w:rsid w:val="00893199"/>
    <w:rsid w:val="008A3FB5"/>
    <w:rsid w:val="008A78CF"/>
    <w:rsid w:val="008B1CD9"/>
    <w:rsid w:val="008D0217"/>
    <w:rsid w:val="008F573B"/>
    <w:rsid w:val="008F6A1D"/>
    <w:rsid w:val="009014FC"/>
    <w:rsid w:val="0090414F"/>
    <w:rsid w:val="00910009"/>
    <w:rsid w:val="0091623B"/>
    <w:rsid w:val="0093162F"/>
    <w:rsid w:val="00953815"/>
    <w:rsid w:val="00960FE0"/>
    <w:rsid w:val="009703C3"/>
    <w:rsid w:val="009B66DE"/>
    <w:rsid w:val="009C440B"/>
    <w:rsid w:val="009E6A28"/>
    <w:rsid w:val="009F4A6F"/>
    <w:rsid w:val="00A02775"/>
    <w:rsid w:val="00A12CEF"/>
    <w:rsid w:val="00A249CC"/>
    <w:rsid w:val="00A250F1"/>
    <w:rsid w:val="00A468B3"/>
    <w:rsid w:val="00A76718"/>
    <w:rsid w:val="00A76806"/>
    <w:rsid w:val="00A76D99"/>
    <w:rsid w:val="00A773D1"/>
    <w:rsid w:val="00A80026"/>
    <w:rsid w:val="00A86052"/>
    <w:rsid w:val="00AA700E"/>
    <w:rsid w:val="00AA7CA1"/>
    <w:rsid w:val="00AB3AE8"/>
    <w:rsid w:val="00AB57D1"/>
    <w:rsid w:val="00AB642A"/>
    <w:rsid w:val="00AE3C44"/>
    <w:rsid w:val="00AE7D3A"/>
    <w:rsid w:val="00AF14FA"/>
    <w:rsid w:val="00AF309B"/>
    <w:rsid w:val="00B12E91"/>
    <w:rsid w:val="00B14E80"/>
    <w:rsid w:val="00B47B21"/>
    <w:rsid w:val="00B62267"/>
    <w:rsid w:val="00B77959"/>
    <w:rsid w:val="00B80784"/>
    <w:rsid w:val="00B951DC"/>
    <w:rsid w:val="00BC74BF"/>
    <w:rsid w:val="00BD4BB1"/>
    <w:rsid w:val="00BE1536"/>
    <w:rsid w:val="00C0163F"/>
    <w:rsid w:val="00C14353"/>
    <w:rsid w:val="00C14CAB"/>
    <w:rsid w:val="00C15035"/>
    <w:rsid w:val="00C22B29"/>
    <w:rsid w:val="00C35171"/>
    <w:rsid w:val="00C41AEC"/>
    <w:rsid w:val="00C506CD"/>
    <w:rsid w:val="00C6357E"/>
    <w:rsid w:val="00C66DFC"/>
    <w:rsid w:val="00C71FEA"/>
    <w:rsid w:val="00C75EA5"/>
    <w:rsid w:val="00C838A1"/>
    <w:rsid w:val="00C90EF3"/>
    <w:rsid w:val="00C95C6F"/>
    <w:rsid w:val="00CB3E5B"/>
    <w:rsid w:val="00CF1EE0"/>
    <w:rsid w:val="00D01042"/>
    <w:rsid w:val="00D13B98"/>
    <w:rsid w:val="00D23804"/>
    <w:rsid w:val="00D33B17"/>
    <w:rsid w:val="00D765FA"/>
    <w:rsid w:val="00D914B0"/>
    <w:rsid w:val="00DF0B30"/>
    <w:rsid w:val="00DF15AF"/>
    <w:rsid w:val="00E02F8C"/>
    <w:rsid w:val="00E1342D"/>
    <w:rsid w:val="00E302D6"/>
    <w:rsid w:val="00E31CFC"/>
    <w:rsid w:val="00E53F45"/>
    <w:rsid w:val="00E722CE"/>
    <w:rsid w:val="00E877BF"/>
    <w:rsid w:val="00E8790D"/>
    <w:rsid w:val="00EA0DA1"/>
    <w:rsid w:val="00EA28FA"/>
    <w:rsid w:val="00EA79F4"/>
    <w:rsid w:val="00EB7880"/>
    <w:rsid w:val="00EF1DEB"/>
    <w:rsid w:val="00F16095"/>
    <w:rsid w:val="00F24AB1"/>
    <w:rsid w:val="00F44E3A"/>
    <w:rsid w:val="00F62244"/>
    <w:rsid w:val="00F65B10"/>
    <w:rsid w:val="00F91888"/>
    <w:rsid w:val="00F95538"/>
    <w:rsid w:val="00F95BE7"/>
    <w:rsid w:val="00FA4265"/>
    <w:rsid w:val="00FD0AB2"/>
    <w:rsid w:val="00FD28D9"/>
    <w:rsid w:val="00FE0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99417"/>
  <w15:chartTrackingRefBased/>
  <w15:docId w15:val="{83BFB9A2-D462-489C-884E-956F23DC1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A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3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7">
    <w:name w:val="TOC Heading"/>
    <w:basedOn w:val="1"/>
    <w:next w:val="a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BD4BB1"/>
    <w:pPr>
      <w:spacing w:after="100"/>
    </w:pPr>
  </w:style>
  <w:style w:type="character" w:styleId="a8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9">
    <w:name w:val="Body Text"/>
    <w:basedOn w:val="a"/>
    <w:link w:val="aa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a">
    <w:name w:val="Основной текст Знак"/>
    <w:basedOn w:val="a0"/>
    <w:link w:val="a9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b">
    <w:name w:val="List Paragraph"/>
    <w:basedOn w:val="a"/>
    <w:link w:val="ac"/>
    <w:uiPriority w:val="34"/>
    <w:qFormat/>
    <w:rsid w:val="00AB642A"/>
    <w:pPr>
      <w:ind w:left="720"/>
      <w:contextualSpacing/>
    </w:pPr>
  </w:style>
  <w:style w:type="paragraph" w:customStyle="1" w:styleId="ConsPlusNormal">
    <w:name w:val="ConsPlusNormal"/>
    <w:rsid w:val="007955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ac">
    <w:name w:val="Абзац списка Знак"/>
    <w:basedOn w:val="a0"/>
    <w:link w:val="ab"/>
    <w:uiPriority w:val="34"/>
    <w:rsid w:val="00E02F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29488B"/>
    <w:rPr>
      <w:b/>
      <w:bCs/>
    </w:rPr>
  </w:style>
  <w:style w:type="character" w:customStyle="1" w:styleId="extended-textshort">
    <w:name w:val="extended-text__short"/>
    <w:basedOn w:val="a0"/>
    <w:rsid w:val="0029488B"/>
  </w:style>
  <w:style w:type="paragraph" w:customStyle="1" w:styleId="ae">
    <w:name w:val="список с точками"/>
    <w:basedOn w:val="a"/>
    <w:uiPriority w:val="99"/>
    <w:rsid w:val="006D5E50"/>
    <w:pPr>
      <w:tabs>
        <w:tab w:val="num" w:pos="360"/>
        <w:tab w:val="num" w:pos="756"/>
      </w:tabs>
      <w:spacing w:line="312" w:lineRule="auto"/>
      <w:ind w:left="756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8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0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2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8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ngineering-graphic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edx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50C11-6F71-46CE-8761-273E59763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5201</Words>
  <Characters>29648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m.shabunina</cp:lastModifiedBy>
  <cp:revision>2</cp:revision>
  <cp:lastPrinted>2024-05-29T10:05:00Z</cp:lastPrinted>
  <dcterms:created xsi:type="dcterms:W3CDTF">2025-05-12T01:50:00Z</dcterms:created>
  <dcterms:modified xsi:type="dcterms:W3CDTF">2025-05-12T01:50:00Z</dcterms:modified>
</cp:coreProperties>
</file>